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7BDCE8A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bookmarkStart w:id="0" w:name="_Toc512267629"/>
    </w:p>
    <w:p w14:paraId="47A96EFB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4A136DEC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666CCF4C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77598B45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ŽUPANIJA:  VIROVITIČKO-PODRAVSKA</w:t>
      </w:r>
    </w:p>
    <w:p w14:paraId="4140CF27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6E57D306" w14:textId="77777777"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3A476E70" w14:textId="77777777"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61648FD5" w14:textId="77777777"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69EED3B7" w14:textId="77777777" w:rsidR="005C03CD" w:rsidRDefault="005C03CD" w:rsidP="000946D6">
      <w:pPr>
        <w:jc w:val="center"/>
        <w:rPr>
          <w:rFonts w:ascii="Times New Roman" w:hAnsi="Times New Roman" w:cs="Times New Roman"/>
          <w:b/>
          <w:sz w:val="28"/>
          <w:szCs w:val="28"/>
          <w:lang w:val="hr-BA"/>
        </w:rPr>
      </w:pPr>
    </w:p>
    <w:p w14:paraId="0A3CFE8E" w14:textId="77777777"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>PROGRAM RASPOLAGANJA POLJOPRIVREDNIM ZEMLJIŠTEM U VLASNIŠTVU REPUBLIKE HRVATSKE</w:t>
      </w:r>
    </w:p>
    <w:p w14:paraId="60FE56B7" w14:textId="77777777" w:rsidR="000946D6" w:rsidRDefault="000946D6" w:rsidP="000946D6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  <w:lang w:val="hr-BA"/>
        </w:rPr>
      </w:pPr>
    </w:p>
    <w:p w14:paraId="18518F1D" w14:textId="77777777" w:rsidR="000946D6" w:rsidRDefault="000946D6" w:rsidP="000946D6">
      <w:pPr>
        <w:pBdr>
          <w:bottom w:val="single" w:sz="4" w:space="1" w:color="auto"/>
        </w:pBd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hr-BA"/>
        </w:rPr>
        <w:t xml:space="preserve">ZA </w:t>
      </w:r>
      <w:r w:rsidR="0082487C">
        <w:rPr>
          <w:rFonts w:ascii="Times New Roman" w:hAnsi="Times New Roman" w:cs="Times New Roman"/>
          <w:b/>
          <w:sz w:val="28"/>
          <w:szCs w:val="28"/>
          <w:lang w:val="hr-BA"/>
        </w:rPr>
        <w:t xml:space="preserve">OPĆINU </w:t>
      </w:r>
      <w:r w:rsidR="005D6406">
        <w:rPr>
          <w:rFonts w:ascii="Times New Roman" w:hAnsi="Times New Roman" w:cs="Times New Roman"/>
          <w:b/>
          <w:sz w:val="28"/>
          <w:szCs w:val="28"/>
          <w:lang w:val="hr-BA"/>
        </w:rPr>
        <w:t>NOVA BUKOVICA</w:t>
      </w:r>
    </w:p>
    <w:p w14:paraId="0BEBFCD7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74F8B82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1A7FE66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4D778C7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414F72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991AA7F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4469B10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B76EE2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F25A52C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3E775A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75A6E3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9904195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E30D948" w14:textId="77777777" w:rsidR="000946D6" w:rsidRDefault="000946D6" w:rsidP="000946D6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0C6537" w14:textId="77777777"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2D93C274" w14:textId="77777777" w:rsidR="000946D6" w:rsidRDefault="000946D6" w:rsidP="000946D6">
      <w:pPr>
        <w:jc w:val="center"/>
        <w:rPr>
          <w:rFonts w:ascii="Times New Roman" w:hAnsi="Times New Roman" w:cs="Times New Roman"/>
          <w:b/>
          <w:szCs w:val="24"/>
          <w:lang w:val="hr-BA"/>
        </w:rPr>
      </w:pPr>
      <w:r>
        <w:rPr>
          <w:rFonts w:ascii="Times New Roman" w:hAnsi="Times New Roman" w:cs="Times New Roman"/>
          <w:b/>
          <w:szCs w:val="24"/>
          <w:lang w:val="hr-BA"/>
        </w:rPr>
        <w:lastRenderedPageBreak/>
        <w:t>SADRŽAJ PROGRAMA</w:t>
      </w:r>
    </w:p>
    <w:p w14:paraId="18979CF5" w14:textId="77777777" w:rsidR="000946D6" w:rsidRDefault="000946D6" w:rsidP="000946D6">
      <w:pPr>
        <w:jc w:val="both"/>
        <w:rPr>
          <w:rFonts w:ascii="Times New Roman" w:hAnsi="Times New Roman" w:cs="Times New Roman"/>
          <w:b/>
          <w:szCs w:val="24"/>
        </w:rPr>
      </w:pPr>
    </w:p>
    <w:p w14:paraId="0B6D1B0E" w14:textId="77777777" w:rsidR="000946D6" w:rsidRDefault="000946D6" w:rsidP="00502262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jc w:val="both"/>
        <w:rPr>
          <w:rFonts w:ascii="Times New Roman" w:hAnsi="Times New Roman" w:cs="Times New Roman"/>
          <w:szCs w:val="24"/>
        </w:rPr>
      </w:pPr>
      <w:r w:rsidRPr="009E6583">
        <w:rPr>
          <w:rFonts w:ascii="Times New Roman" w:hAnsi="Times New Roman" w:cs="Times New Roman"/>
          <w:szCs w:val="24"/>
        </w:rPr>
        <w:t xml:space="preserve">Ukupna površina poljoprivrednog zemljišta u vlasništvu države na području </w:t>
      </w:r>
      <w:r w:rsidR="0082487C" w:rsidRPr="009E6583">
        <w:rPr>
          <w:rFonts w:ascii="Times New Roman" w:hAnsi="Times New Roman" w:cs="Times New Roman"/>
          <w:szCs w:val="24"/>
        </w:rPr>
        <w:t xml:space="preserve">općine </w:t>
      </w:r>
      <w:r w:rsidR="005D6406" w:rsidRPr="009E6583">
        <w:rPr>
          <w:rFonts w:ascii="Times New Roman" w:hAnsi="Times New Roman" w:cs="Times New Roman"/>
          <w:szCs w:val="24"/>
        </w:rPr>
        <w:t>Nova Bukovica</w:t>
      </w:r>
      <w:r w:rsidRPr="009E6583">
        <w:rPr>
          <w:rFonts w:ascii="Times New Roman" w:hAnsi="Times New Roman" w:cs="Times New Roman"/>
          <w:szCs w:val="24"/>
        </w:rPr>
        <w:t xml:space="preserve">, iznosi: </w:t>
      </w:r>
      <w:r w:rsidR="00634095" w:rsidRPr="00634095">
        <w:rPr>
          <w:rFonts w:ascii="Times New Roman" w:hAnsi="Times New Roman" w:cs="Times New Roman"/>
          <w:color w:val="222222"/>
          <w:szCs w:val="24"/>
          <w:shd w:val="clear" w:color="auto" w:fill="FFFFFF"/>
        </w:rPr>
        <w:t>3.</w:t>
      </w:r>
      <w:r w:rsidR="00B81FBA">
        <w:rPr>
          <w:rFonts w:ascii="Times New Roman" w:hAnsi="Times New Roman" w:cs="Times New Roman"/>
          <w:color w:val="222222"/>
          <w:szCs w:val="24"/>
          <w:shd w:val="clear" w:color="auto" w:fill="FFFFFF"/>
        </w:rPr>
        <w:t>2</w:t>
      </w:r>
      <w:r w:rsidR="000B6D36">
        <w:rPr>
          <w:rFonts w:ascii="Times New Roman" w:hAnsi="Times New Roman" w:cs="Times New Roman"/>
          <w:color w:val="222222"/>
          <w:szCs w:val="24"/>
          <w:shd w:val="clear" w:color="auto" w:fill="FFFFFF"/>
        </w:rPr>
        <w:t>6</w:t>
      </w:r>
      <w:r w:rsidR="00F058D9">
        <w:rPr>
          <w:rFonts w:ascii="Times New Roman" w:hAnsi="Times New Roman" w:cs="Times New Roman"/>
          <w:color w:val="222222"/>
          <w:szCs w:val="24"/>
          <w:shd w:val="clear" w:color="auto" w:fill="FFFFFF"/>
        </w:rPr>
        <w:t>0,6006</w:t>
      </w:r>
      <w:r w:rsidR="00E70FF9">
        <w:rPr>
          <w:rFonts w:ascii="Times New Roman" w:hAnsi="Times New Roman" w:cs="Times New Roman"/>
          <w:color w:val="222222"/>
          <w:szCs w:val="24"/>
          <w:shd w:val="clear" w:color="auto" w:fill="FFFFFF"/>
        </w:rPr>
        <w:t xml:space="preserve"> </w:t>
      </w:r>
      <w:r w:rsidR="009E6583" w:rsidRPr="00634095">
        <w:rPr>
          <w:rFonts w:ascii="Times New Roman" w:hAnsi="Times New Roman" w:cs="Times New Roman"/>
          <w:szCs w:val="24"/>
        </w:rPr>
        <w:t>ha.</w:t>
      </w:r>
    </w:p>
    <w:p w14:paraId="73B39677" w14:textId="77777777" w:rsidR="001B2D14" w:rsidRPr="009E6583" w:rsidRDefault="001B2D14" w:rsidP="001B2D14">
      <w:pPr>
        <w:pStyle w:val="ListParagraph"/>
        <w:spacing w:after="200" w:line="276" w:lineRule="auto"/>
        <w:ind w:left="284"/>
        <w:jc w:val="both"/>
        <w:rPr>
          <w:rFonts w:ascii="Times New Roman" w:hAnsi="Times New Roman" w:cs="Times New Roman"/>
          <w:szCs w:val="24"/>
        </w:rPr>
      </w:pPr>
    </w:p>
    <w:p w14:paraId="4BA03DC7" w14:textId="77777777" w:rsidR="000946D6" w:rsidRDefault="000946D6" w:rsidP="000946D6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/>
          <w:szCs w:val="24"/>
        </w:rPr>
      </w:pPr>
      <w:r>
        <w:rPr>
          <w:rFonts w:ascii="Times New Roman" w:hAnsi="Times New Roman"/>
          <w:szCs w:val="24"/>
        </w:rPr>
        <w:t>Podaci o dosadašnjem raspolaganju</w:t>
      </w:r>
    </w:p>
    <w:p w14:paraId="5D6EE085" w14:textId="77777777" w:rsidR="000946D6" w:rsidRPr="005C03CD" w:rsidRDefault="000946D6" w:rsidP="000946D6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5C03CD">
        <w:rPr>
          <w:rFonts w:ascii="Times New Roman" w:hAnsi="Times New Roman" w:cs="Times New Roman"/>
          <w:sz w:val="24"/>
          <w:szCs w:val="24"/>
        </w:rPr>
        <w:t xml:space="preserve">T-1 Prikaz </w:t>
      </w:r>
      <w:r w:rsidRPr="005C03CD">
        <w:rPr>
          <w:rFonts w:ascii="Times New Roman" w:hAnsi="Times New Roman" w:cs="Times New Roman"/>
          <w:szCs w:val="24"/>
        </w:rPr>
        <w:t xml:space="preserve">dosadašnjeg </w:t>
      </w:r>
      <w:r w:rsidRPr="005C03CD">
        <w:rPr>
          <w:rFonts w:ascii="Times New Roman" w:hAnsi="Times New Roman" w:cs="Times New Roman"/>
          <w:sz w:val="24"/>
          <w:szCs w:val="24"/>
        </w:rPr>
        <w:t>raspolaganja po svim oblicima - površina u ha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817"/>
        <w:gridCol w:w="3826"/>
        <w:gridCol w:w="1561"/>
        <w:gridCol w:w="1984"/>
      </w:tblGrid>
      <w:tr w:rsidR="000946D6" w:rsidRPr="005C03CD" w14:paraId="5F0A5E11" w14:textId="77777777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8375F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R.br.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0DDF4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OBLIK RASPOLAGANJA</w:t>
            </w:r>
          </w:p>
          <w:p w14:paraId="782F9415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( skraćeni naziv iz ugovora)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0E90B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Ukupan broj ugovora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093385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</w:rPr>
            </w:pPr>
            <w:r w:rsidRPr="005C03CD">
              <w:rPr>
                <w:rFonts w:ascii="Times New Roman" w:hAnsi="Times New Roman"/>
              </w:rPr>
              <w:t>Ukupna površina po ugovorima</w:t>
            </w:r>
          </w:p>
        </w:tc>
      </w:tr>
      <w:tr w:rsidR="000946D6" w:rsidRPr="005C03CD" w14:paraId="28B69F92" w14:textId="77777777" w:rsidTr="00FC4C04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78978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1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18B86" w14:textId="77777777" w:rsidR="000946D6" w:rsidRPr="00FC4C04" w:rsidRDefault="00FC4C04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825FBB" w14:textId="77777777" w:rsidR="000946D6" w:rsidRPr="00FC4C04" w:rsidRDefault="00120601" w:rsidP="003751F2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</w:t>
            </w:r>
            <w:r w:rsidR="00E81B27">
              <w:rPr>
                <w:rFonts w:ascii="Times New Roman" w:hAnsi="Times New Roman"/>
                <w:szCs w:val="24"/>
              </w:rPr>
              <w:t>89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9F70C9" w14:textId="77777777" w:rsidR="000946D6" w:rsidRPr="00FC4C04" w:rsidRDefault="00FC4C04" w:rsidP="003751F2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2</w:t>
            </w:r>
            <w:r w:rsidR="00634095">
              <w:rPr>
                <w:rFonts w:ascii="Times New Roman" w:hAnsi="Times New Roman"/>
                <w:szCs w:val="24"/>
              </w:rPr>
              <w:t>.</w:t>
            </w:r>
            <w:r w:rsidR="00E81B27">
              <w:rPr>
                <w:rFonts w:ascii="Times New Roman" w:hAnsi="Times New Roman"/>
                <w:szCs w:val="24"/>
              </w:rPr>
              <w:t>608,4746</w:t>
            </w:r>
          </w:p>
        </w:tc>
      </w:tr>
      <w:tr w:rsidR="000946D6" w:rsidRPr="005C03CD" w14:paraId="44307E75" w14:textId="77777777" w:rsidTr="00FC4C04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1461A2" w14:textId="77777777" w:rsidR="000946D6" w:rsidRPr="005C03CD" w:rsidRDefault="000946D6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5C03CD">
              <w:rPr>
                <w:rFonts w:ascii="Times New Roman" w:hAnsi="Times New Roman"/>
                <w:szCs w:val="24"/>
              </w:rPr>
              <w:t>2</w:t>
            </w: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F2432B" w14:textId="77777777" w:rsidR="000946D6" w:rsidRPr="00FC4C04" w:rsidRDefault="00FC4C04" w:rsidP="000946D6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078EC1" w14:textId="77777777" w:rsidR="000946D6" w:rsidRPr="00FC4C04" w:rsidRDefault="00120601" w:rsidP="003751F2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FC680C" w14:textId="77777777" w:rsidR="000946D6" w:rsidRPr="00FC4C04" w:rsidRDefault="008A34D8" w:rsidP="003751F2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106,5453</w:t>
            </w:r>
          </w:p>
        </w:tc>
      </w:tr>
      <w:tr w:rsidR="000946D6" w14:paraId="477824EB" w14:textId="77777777" w:rsidTr="000946D6">
        <w:trPr>
          <w:jc w:val="center"/>
        </w:trPr>
        <w:tc>
          <w:tcPr>
            <w:tcW w:w="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03023" w14:textId="77777777" w:rsidR="000946D6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</w:p>
        </w:tc>
        <w:tc>
          <w:tcPr>
            <w:tcW w:w="38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37C31" w14:textId="77777777" w:rsidR="000946D6" w:rsidRPr="00FC4C04" w:rsidRDefault="000946D6" w:rsidP="000946D6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FC4C0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F0369A" w14:textId="77777777" w:rsidR="000946D6" w:rsidRPr="00FC4C04" w:rsidRDefault="004A58A3" w:rsidP="003751F2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1</w:t>
            </w:r>
            <w:r w:rsidR="00A45490">
              <w:rPr>
                <w:rFonts w:ascii="Times New Roman" w:hAnsi="Times New Roman"/>
                <w:b/>
                <w:szCs w:val="24"/>
              </w:rPr>
              <w:t>97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B5A69" w14:textId="77777777" w:rsidR="000946D6" w:rsidRPr="00FC4C04" w:rsidRDefault="00FC4C04" w:rsidP="003751F2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FC4C04">
              <w:rPr>
                <w:rFonts w:ascii="Times New Roman" w:hAnsi="Times New Roman"/>
                <w:b/>
                <w:szCs w:val="24"/>
              </w:rPr>
              <w:t>2</w:t>
            </w:r>
            <w:r w:rsidR="00634095">
              <w:rPr>
                <w:rFonts w:ascii="Times New Roman" w:hAnsi="Times New Roman"/>
                <w:b/>
                <w:szCs w:val="24"/>
              </w:rPr>
              <w:t>.</w:t>
            </w:r>
            <w:r w:rsidR="00CE6E5B">
              <w:rPr>
                <w:rFonts w:ascii="Times New Roman" w:hAnsi="Times New Roman"/>
                <w:b/>
                <w:szCs w:val="24"/>
              </w:rPr>
              <w:t>715,0199</w:t>
            </w:r>
          </w:p>
        </w:tc>
      </w:tr>
    </w:tbl>
    <w:p w14:paraId="672D1CBE" w14:textId="77777777" w:rsidR="000946D6" w:rsidRDefault="000946D6" w:rsidP="000946D6">
      <w:pPr>
        <w:pStyle w:val="ListParagraph"/>
        <w:spacing w:after="200" w:line="276" w:lineRule="auto"/>
        <w:rPr>
          <w:rFonts w:ascii="Times New Roman" w:hAnsi="Times New Roman" w:cs="Times New Roman"/>
          <w:szCs w:val="24"/>
          <w:lang w:val="hr-BA"/>
        </w:rPr>
      </w:pPr>
    </w:p>
    <w:p w14:paraId="48B488E7" w14:textId="77777777" w:rsidR="000946D6" w:rsidRDefault="000946D6" w:rsidP="004E237D">
      <w:pPr>
        <w:pStyle w:val="ListParagraph"/>
        <w:numPr>
          <w:ilvl w:val="0"/>
          <w:numId w:val="31"/>
        </w:numPr>
        <w:spacing w:after="200" w:line="276" w:lineRule="auto"/>
        <w:ind w:left="284" w:hanging="284"/>
        <w:rPr>
          <w:rFonts w:ascii="Times New Roman" w:hAnsi="Times New Roman" w:cs="Times New Roman"/>
          <w:szCs w:val="24"/>
          <w:lang w:val="hr-BA"/>
        </w:rPr>
      </w:pPr>
      <w:r>
        <w:rPr>
          <w:rFonts w:ascii="Times New Roman" w:hAnsi="Times New Roman" w:cs="Times New Roman"/>
          <w:szCs w:val="24"/>
          <w:lang w:val="hr-BA"/>
        </w:rPr>
        <w:t>Sumarni pregled površina poljoprivrednog zemljišta u vlasništvu države prema oblicima raspolaganja</w:t>
      </w:r>
    </w:p>
    <w:p w14:paraId="50F4E4A0" w14:textId="77777777" w:rsidR="000946D6" w:rsidRPr="005C03CD" w:rsidRDefault="000946D6" w:rsidP="004E237D">
      <w:pPr>
        <w:pStyle w:val="NoSpacing"/>
        <w:jc w:val="center"/>
        <w:rPr>
          <w:rFonts w:ascii="Times New Roman" w:hAnsi="Times New Roman" w:cs="Times New Roman"/>
          <w:sz w:val="24"/>
          <w:szCs w:val="24"/>
          <w:lang w:val="hr-BA"/>
        </w:rPr>
      </w:pPr>
      <w:r w:rsidRPr="005C03CD">
        <w:rPr>
          <w:rFonts w:ascii="Times New Roman" w:hAnsi="Times New Roman" w:cs="Times New Roman"/>
          <w:sz w:val="24"/>
          <w:szCs w:val="24"/>
          <w:lang w:val="hr-BA"/>
        </w:rPr>
        <w:t>T-2 Prikaz ukupnih površina po oblicima raspolaganja</w:t>
      </w:r>
    </w:p>
    <w:tbl>
      <w:tblPr>
        <w:tblStyle w:val="TableGrid"/>
        <w:tblW w:w="9776" w:type="dxa"/>
        <w:tblLook w:val="04A0" w:firstRow="1" w:lastRow="0" w:firstColumn="1" w:lastColumn="0" w:noHBand="0" w:noVBand="1"/>
      </w:tblPr>
      <w:tblGrid>
        <w:gridCol w:w="4390"/>
        <w:gridCol w:w="1417"/>
        <w:gridCol w:w="3969"/>
      </w:tblGrid>
      <w:tr w:rsidR="000946D6" w14:paraId="0FDFB620" w14:textId="77777777" w:rsidTr="004E237D">
        <w:trPr>
          <w:trHeight w:val="724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F3BEBE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OBLIK RASPOLAGANJA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95916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Površina</w:t>
            </w:r>
          </w:p>
          <w:p w14:paraId="150B8792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u ha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5CB923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NAPOMENA</w:t>
            </w:r>
          </w:p>
          <w:p w14:paraId="5E377065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(minirano, višegodišnji nasadi i sustavi odvodnje i navodnjavanja)</w:t>
            </w:r>
          </w:p>
        </w:tc>
      </w:tr>
      <w:tr w:rsidR="000946D6" w14:paraId="79C690F5" w14:textId="77777777" w:rsidTr="004E237D">
        <w:trPr>
          <w:trHeight w:val="245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5A9E87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povrat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805DA8" w14:textId="3C3204E8" w:rsidR="006E247E" w:rsidRPr="00E01797" w:rsidRDefault="006E247E" w:rsidP="006E247E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3</w:t>
            </w:r>
            <w:r w:rsidR="000B6D36">
              <w:rPr>
                <w:rFonts w:ascii="Times New Roman" w:hAnsi="Times New Roman" w:cs="Times New Roman"/>
                <w:lang w:val="hr-BA"/>
              </w:rPr>
              <w:t>7</w:t>
            </w:r>
            <w:r w:rsidR="00EC0A09">
              <w:rPr>
                <w:rFonts w:ascii="Times New Roman" w:hAnsi="Times New Roman" w:cs="Times New Roman"/>
                <w:lang w:val="hr-BA"/>
              </w:rPr>
              <w:t>5,0284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5F436" w14:textId="77777777" w:rsidR="000946D6" w:rsidRPr="005C03CD" w:rsidRDefault="006A6B0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14:paraId="0346CE71" w14:textId="77777777" w:rsidTr="004E237D">
        <w:trPr>
          <w:trHeight w:val="969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B402EF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prodaju  </w:t>
            </w:r>
          </w:p>
          <w:p w14:paraId="01E17574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>- jednokratno, maksimalno</w:t>
            </w:r>
          </w:p>
          <w:p w14:paraId="41638276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 xml:space="preserve"> do 25%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0BFDD" w14:textId="77777777" w:rsidR="000946D6" w:rsidRPr="00E01797" w:rsidRDefault="00D0191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D4758" w14:textId="77777777"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14:paraId="06324AA1" w14:textId="77777777" w:rsidTr="004E237D">
        <w:trPr>
          <w:trHeight w:val="521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A85DD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9E4DB2" w14:textId="7FC7FF93" w:rsidR="000946D6" w:rsidRPr="00E01797" w:rsidRDefault="00CE70D8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2.</w:t>
            </w:r>
            <w:r w:rsidR="00794D39">
              <w:rPr>
                <w:rFonts w:ascii="Times New Roman" w:hAnsi="Times New Roman" w:cs="Times New Roman"/>
                <w:lang w:val="hr-BA"/>
              </w:rPr>
              <w:t>8</w:t>
            </w:r>
            <w:r w:rsidR="005173F9">
              <w:rPr>
                <w:rFonts w:ascii="Times New Roman" w:hAnsi="Times New Roman" w:cs="Times New Roman"/>
                <w:lang w:val="hr-BA"/>
              </w:rPr>
              <w:t>61,3906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179169" w14:textId="77777777" w:rsidR="000946D6" w:rsidRPr="005C03CD" w:rsidRDefault="008A34D8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1</w:t>
            </w:r>
            <w:r w:rsidR="006A6B06">
              <w:rPr>
                <w:rFonts w:ascii="Times New Roman" w:hAnsi="Times New Roman" w:cs="Times New Roman"/>
                <w:lang w:val="hr-BA"/>
              </w:rPr>
              <w:t>7,0794</w:t>
            </w:r>
            <w:r>
              <w:rPr>
                <w:rFonts w:ascii="Times New Roman" w:hAnsi="Times New Roman" w:cs="Times New Roman"/>
                <w:lang w:val="hr-BA"/>
              </w:rPr>
              <w:t xml:space="preserve"> ha višegodišnji nasadi</w:t>
            </w:r>
          </w:p>
        </w:tc>
      </w:tr>
      <w:tr w:rsidR="000946D6" w14:paraId="09E63213" w14:textId="77777777" w:rsidTr="004E237D">
        <w:trPr>
          <w:trHeight w:val="490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65C207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 ribnjake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D16195" w14:textId="77777777" w:rsidR="000946D6" w:rsidRPr="00E01797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E01797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95F35" w14:textId="77777777"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14:paraId="3ECB144A" w14:textId="77777777" w:rsidTr="004E237D">
        <w:trPr>
          <w:trHeight w:val="478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1BB0C2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površine određene za zakup zajedničkih pašnjaka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58E29C" w14:textId="77777777" w:rsidR="000946D6" w:rsidRPr="00E01797" w:rsidRDefault="000946D6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E01797">
              <w:rPr>
                <w:rFonts w:ascii="Times New Roman" w:hAnsi="Times New Roman" w:cs="Times New Roman"/>
                <w:lang w:val="hr-BA"/>
              </w:rPr>
              <w:t>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FA563D" w14:textId="77777777"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  <w:tr w:rsidR="000946D6" w14:paraId="4978F254" w14:textId="77777777" w:rsidTr="004E237D">
        <w:trPr>
          <w:trHeight w:val="913"/>
        </w:trPr>
        <w:tc>
          <w:tcPr>
            <w:tcW w:w="4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D62238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površine određene za ostale namjene </w:t>
            </w:r>
          </w:p>
          <w:p w14:paraId="24EB6ED3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</w:rPr>
            </w:pPr>
            <w:r w:rsidRPr="005C03CD">
              <w:rPr>
                <w:rFonts w:ascii="Times New Roman" w:hAnsi="Times New Roman" w:cs="Times New Roman"/>
              </w:rPr>
              <w:t xml:space="preserve">- jednokratno, maksimalno </w:t>
            </w:r>
          </w:p>
          <w:p w14:paraId="77075C22" w14:textId="77777777" w:rsidR="000946D6" w:rsidRPr="005C03CD" w:rsidRDefault="000946D6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</w:rPr>
              <w:t>do 5%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666921" w14:textId="73CFD2E2" w:rsidR="000946D6" w:rsidRPr="00E01797" w:rsidRDefault="00EB46EE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lang w:val="hr-BA"/>
              </w:rPr>
              <w:t>24,1816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BFCAB" w14:textId="77777777" w:rsidR="000946D6" w:rsidRPr="005C03CD" w:rsidRDefault="004E237D" w:rsidP="004E237D">
            <w:pPr>
              <w:jc w:val="center"/>
              <w:rPr>
                <w:rFonts w:ascii="Times New Roman" w:hAnsi="Times New Roman" w:cs="Times New Roman"/>
                <w:lang w:val="hr-BA"/>
              </w:rPr>
            </w:pPr>
            <w:r w:rsidRPr="005C03CD">
              <w:rPr>
                <w:rFonts w:ascii="Times New Roman" w:hAnsi="Times New Roman" w:cs="Times New Roman"/>
                <w:lang w:val="hr-BA"/>
              </w:rPr>
              <w:t>-</w:t>
            </w:r>
          </w:p>
        </w:tc>
      </w:tr>
    </w:tbl>
    <w:p w14:paraId="3FF561EC" w14:textId="77777777" w:rsidR="000946D6" w:rsidRDefault="000946D6" w:rsidP="000946D6">
      <w:pPr>
        <w:rPr>
          <w:b/>
          <w:lang w:val="hr-BA"/>
        </w:rPr>
      </w:pPr>
    </w:p>
    <w:p w14:paraId="43BA79AB" w14:textId="77777777" w:rsidR="000946D6" w:rsidRDefault="000946D6" w:rsidP="000946D6">
      <w:pPr>
        <w:rPr>
          <w:rFonts w:ascii="Times New Roman" w:hAnsi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MAKSIMALNA POVRŠINA ZA ZAKUP iznosi:</w:t>
      </w:r>
      <w:r>
        <w:rPr>
          <w:rFonts w:ascii="Times New Roman" w:hAnsi="Times New Roman"/>
          <w:szCs w:val="24"/>
        </w:rPr>
        <w:t xml:space="preserve"> </w:t>
      </w:r>
      <w:r w:rsidR="0054416C">
        <w:rPr>
          <w:rFonts w:ascii="Times New Roman" w:hAnsi="Times New Roman"/>
          <w:szCs w:val="24"/>
        </w:rPr>
        <w:t>85 ha.</w:t>
      </w:r>
    </w:p>
    <w:p w14:paraId="63DA7447" w14:textId="77777777" w:rsidR="000946D6" w:rsidRDefault="000946D6" w:rsidP="000946D6">
      <w:pPr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b/>
          <w:szCs w:val="24"/>
        </w:rPr>
        <w:t>NAPOMENA/OBRAZLOŽENJE</w:t>
      </w:r>
      <w:r>
        <w:rPr>
          <w:rFonts w:ascii="Times New Roman" w:hAnsi="Times New Roman" w:cs="Times New Roman"/>
          <w:szCs w:val="24"/>
        </w:rPr>
        <w:t xml:space="preserve"> (određene specifičnosti za područje jedinice lokalne samouprave): </w:t>
      </w:r>
    </w:p>
    <w:tbl>
      <w:tblPr>
        <w:tblStyle w:val="TableGrid"/>
        <w:tblW w:w="9294" w:type="dxa"/>
        <w:tblLook w:val="04A0" w:firstRow="1" w:lastRow="0" w:firstColumn="1" w:lastColumn="0" w:noHBand="0" w:noVBand="1"/>
      </w:tblPr>
      <w:tblGrid>
        <w:gridCol w:w="9294"/>
      </w:tblGrid>
      <w:tr w:rsidR="000946D6" w14:paraId="7F7C6F8C" w14:textId="77777777" w:rsidTr="00655C66">
        <w:trPr>
          <w:trHeight w:val="1157"/>
        </w:trPr>
        <w:tc>
          <w:tcPr>
            <w:tcW w:w="92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ABBBDB" w14:textId="77777777" w:rsidR="00833417" w:rsidRPr="00602357" w:rsidRDefault="00624B39" w:rsidP="002E6F76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>Dio katast</w:t>
            </w:r>
            <w:r w:rsidR="0022499E" w:rsidRPr="00602357">
              <w:rPr>
                <w:rFonts w:ascii="Times New Roman" w:hAnsi="Times New Roman" w:cs="Times New Roman"/>
                <w:sz w:val="22"/>
              </w:rPr>
              <w:t>a</w:t>
            </w:r>
            <w:r w:rsidRPr="00602357">
              <w:rPr>
                <w:rFonts w:ascii="Times New Roman" w:hAnsi="Times New Roman" w:cs="Times New Roman"/>
                <w:sz w:val="22"/>
              </w:rPr>
              <w:t>rskih čestica površine 68,3254 ha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 xml:space="preserve"> koje su prema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 dosadašnj</w:t>
            </w:r>
            <w:r w:rsidR="00CD5582" w:rsidRPr="00602357">
              <w:rPr>
                <w:rFonts w:ascii="Times New Roman" w:hAnsi="Times New Roman" w:cs="Times New Roman"/>
                <w:sz w:val="22"/>
              </w:rPr>
              <w:t>e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m</w:t>
            </w:r>
            <w:r w:rsidR="004A0D91" w:rsidRPr="00602357">
              <w:rPr>
                <w:rFonts w:ascii="Times New Roman" w:hAnsi="Times New Roman" w:cs="Times New Roman"/>
                <w:sz w:val="22"/>
              </w:rPr>
              <w:t xml:space="preserve"> raspolaganj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u u</w:t>
            </w:r>
            <w:r w:rsidR="004A0D91" w:rsidRPr="00602357">
              <w:rPr>
                <w:rFonts w:ascii="Times New Roman" w:hAnsi="Times New Roman" w:cs="Times New Roman"/>
                <w:sz w:val="22"/>
              </w:rPr>
              <w:t xml:space="preserve"> privremen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om</w:t>
            </w:r>
            <w:r w:rsidR="004A0D91" w:rsidRPr="00602357">
              <w:rPr>
                <w:rFonts w:ascii="Times New Roman" w:hAnsi="Times New Roman" w:cs="Times New Roman"/>
                <w:sz w:val="22"/>
              </w:rPr>
              <w:t xml:space="preserve"> korištenj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u</w:t>
            </w:r>
            <w:r w:rsidR="00344D7E" w:rsidRPr="00602357">
              <w:rPr>
                <w:rFonts w:ascii="Times New Roman" w:hAnsi="Times New Roman" w:cs="Times New Roman"/>
                <w:sz w:val="22"/>
              </w:rPr>
              <w:t xml:space="preserve"> poljoprivrednog zemljišta</w:t>
            </w:r>
            <w:r w:rsidR="004A0D91" w:rsidRPr="00602357">
              <w:rPr>
                <w:rFonts w:ascii="Times New Roman" w:hAnsi="Times New Roman" w:cs="Times New Roman"/>
                <w:sz w:val="22"/>
              </w:rPr>
              <w:t xml:space="preserve"> nalazi se 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u</w:t>
            </w:r>
            <w:r w:rsidR="004A0D91" w:rsidRPr="00602357">
              <w:rPr>
                <w:rFonts w:ascii="Times New Roman" w:hAnsi="Times New Roman" w:cs="Times New Roman"/>
                <w:sz w:val="22"/>
              </w:rPr>
              <w:t xml:space="preserve"> građevinskom području</w:t>
            </w:r>
            <w:r w:rsidR="002E6F76" w:rsidRPr="00602357">
              <w:rPr>
                <w:rFonts w:ascii="Times New Roman" w:hAnsi="Times New Roman" w:cs="Times New Roman"/>
                <w:sz w:val="22"/>
              </w:rPr>
              <w:t xml:space="preserve"> te se ne nalazi u </w:t>
            </w:r>
            <w:proofErr w:type="spellStart"/>
            <w:r w:rsidR="002E6F76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2E6F76" w:rsidRPr="00602357">
              <w:rPr>
                <w:rFonts w:ascii="Times New Roman" w:hAnsi="Times New Roman" w:cs="Times New Roman"/>
                <w:sz w:val="22"/>
              </w:rPr>
              <w:t xml:space="preserve"> tablici PRILOG 1.</w:t>
            </w:r>
            <w:r w:rsidR="00833417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</w:p>
          <w:p w14:paraId="2D52A843" w14:textId="77777777" w:rsidR="00481B00" w:rsidRPr="00602357" w:rsidRDefault="00481B00" w:rsidP="00481B00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 xml:space="preserve">Dio katastarskih čestica površine 1,2221 ha 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koje su prema dosadašnjem raspolaganju u privremenom korištenju poljoprivrednog zemljišta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 nalazi se na </w:t>
            </w:r>
            <w:r w:rsidR="00CE080C" w:rsidRPr="00602357">
              <w:rPr>
                <w:rFonts w:ascii="Times New Roman" w:hAnsi="Times New Roman" w:cs="Times New Roman"/>
                <w:sz w:val="22"/>
              </w:rPr>
              <w:t xml:space="preserve">području javnog vodnog dobra 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te se ne nalazi u </w:t>
            </w:r>
            <w:proofErr w:type="spellStart"/>
            <w:r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Pr="00602357">
              <w:rPr>
                <w:rFonts w:ascii="Times New Roman" w:hAnsi="Times New Roman" w:cs="Times New Roman"/>
                <w:sz w:val="22"/>
              </w:rPr>
              <w:t xml:space="preserve"> tablici PRILOG 1.</w:t>
            </w:r>
          </w:p>
          <w:p w14:paraId="570DD4CD" w14:textId="77777777" w:rsidR="00833417" w:rsidRPr="00602357" w:rsidRDefault="00833417" w:rsidP="00481B00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 xml:space="preserve">Dio katastarskih čestica površine 8,1644 ha koje su prema dosadašnjem raspolaganju u privremenom korištenju poljoprivrednog zemljišta nalazi se izvan granice općine Nova Bukovica te se ne nalazi u </w:t>
            </w:r>
            <w:proofErr w:type="spellStart"/>
            <w:r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Pr="00602357">
              <w:rPr>
                <w:rFonts w:ascii="Times New Roman" w:hAnsi="Times New Roman" w:cs="Times New Roman"/>
                <w:sz w:val="22"/>
              </w:rPr>
              <w:t xml:space="preserve"> tablici PRILOG 1. </w:t>
            </w:r>
          </w:p>
          <w:p w14:paraId="48A99ABB" w14:textId="77777777" w:rsidR="00624B39" w:rsidRPr="00602357" w:rsidRDefault="00F1747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lastRenderedPageBreak/>
              <w:t>Na dijelu katastarskih čestica površine 17,0794 ha</w:t>
            </w:r>
            <w:r w:rsidR="005B6E3B" w:rsidRPr="00602357">
              <w:rPr>
                <w:rFonts w:ascii="Times New Roman" w:hAnsi="Times New Roman" w:cs="Times New Roman"/>
                <w:sz w:val="22"/>
              </w:rPr>
              <w:t xml:space="preserve"> nalaze se višegodišnji nasadi</w:t>
            </w:r>
            <w:r w:rsidRPr="00602357">
              <w:rPr>
                <w:rFonts w:ascii="Times New Roman" w:hAnsi="Times New Roman" w:cs="Times New Roman"/>
                <w:sz w:val="22"/>
              </w:rPr>
              <w:t>. Navedena površina određena za je zakup</w:t>
            </w:r>
            <w:r w:rsidR="00CC6266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i nalazi se u </w:t>
            </w:r>
            <w:proofErr w:type="spellStart"/>
            <w:r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Pr="00602357">
              <w:rPr>
                <w:rFonts w:ascii="Times New Roman" w:hAnsi="Times New Roman" w:cs="Times New Roman"/>
                <w:sz w:val="22"/>
              </w:rPr>
              <w:t xml:space="preserve"> tablici PRILOG 1</w:t>
            </w:r>
            <w:r w:rsidR="00B84D5F" w:rsidRPr="00602357">
              <w:rPr>
                <w:rFonts w:ascii="Times New Roman" w:hAnsi="Times New Roman" w:cs="Times New Roman"/>
                <w:sz w:val="22"/>
              </w:rPr>
              <w:t xml:space="preserve"> sa pripadajućom napomenom.</w:t>
            </w:r>
          </w:p>
          <w:p w14:paraId="2DA1E51B" w14:textId="77777777" w:rsidR="00404016" w:rsidRPr="00602357" w:rsidRDefault="00404016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</w:p>
          <w:p w14:paraId="36DF093D" w14:textId="77777777" w:rsidR="00F01403" w:rsidRPr="00602357" w:rsidRDefault="00B84D5F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>Dio katastarskih</w:t>
            </w:r>
            <w:r w:rsidR="006D3E39" w:rsidRPr="00602357">
              <w:rPr>
                <w:rFonts w:ascii="Times New Roman" w:hAnsi="Times New Roman" w:cs="Times New Roman"/>
                <w:sz w:val="22"/>
              </w:rPr>
              <w:t xml:space="preserve"> čestica površine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="00404016" w:rsidRPr="00602357">
              <w:rPr>
                <w:rFonts w:ascii="Times New Roman" w:hAnsi="Times New Roman" w:cs="Times New Roman"/>
                <w:sz w:val="22"/>
              </w:rPr>
              <w:t>52,5193</w:t>
            </w:r>
            <w:r w:rsidR="003A04DA" w:rsidRPr="00602357">
              <w:rPr>
                <w:rFonts w:ascii="Times New Roman" w:hAnsi="Times New Roman" w:cs="Times New Roman"/>
                <w:sz w:val="22"/>
              </w:rPr>
              <w:t xml:space="preserve"> ha nalazi se pod </w:t>
            </w:r>
            <w:r w:rsidR="00942960" w:rsidRPr="00602357">
              <w:rPr>
                <w:rFonts w:ascii="Times New Roman" w:hAnsi="Times New Roman" w:cs="Times New Roman"/>
                <w:sz w:val="22"/>
              </w:rPr>
              <w:t>izvansudsk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om</w:t>
            </w:r>
            <w:r w:rsidR="00942960" w:rsidRPr="00602357">
              <w:rPr>
                <w:rFonts w:ascii="Times New Roman" w:hAnsi="Times New Roman" w:cs="Times New Roman"/>
                <w:sz w:val="22"/>
              </w:rPr>
              <w:t xml:space="preserve"> nagodb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om te</w:t>
            </w:r>
            <w:r w:rsidR="003C31E9" w:rsidRPr="00602357">
              <w:rPr>
                <w:rFonts w:ascii="Times New Roman" w:hAnsi="Times New Roman" w:cs="Times New Roman"/>
                <w:sz w:val="22"/>
              </w:rPr>
              <w:t xml:space="preserve"> vrijede </w:t>
            </w:r>
            <w:r w:rsidR="00942960" w:rsidRPr="00602357">
              <w:rPr>
                <w:rFonts w:ascii="Times New Roman" w:hAnsi="Times New Roman" w:cs="Times New Roman"/>
                <w:sz w:val="22"/>
              </w:rPr>
              <w:t>do raspisivanja natječaja.</w:t>
            </w:r>
            <w:r w:rsidR="00120691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="004C131B" w:rsidRPr="00602357">
              <w:rPr>
                <w:rFonts w:ascii="Times New Roman" w:hAnsi="Times New Roman" w:cs="Times New Roman"/>
                <w:sz w:val="22"/>
              </w:rPr>
              <w:t>Od n</w:t>
            </w:r>
            <w:r w:rsidR="00120691" w:rsidRPr="00602357">
              <w:rPr>
                <w:rFonts w:ascii="Times New Roman" w:hAnsi="Times New Roman" w:cs="Times New Roman"/>
                <w:sz w:val="22"/>
              </w:rPr>
              <w:t>aveden</w:t>
            </w:r>
            <w:r w:rsidR="004C131B" w:rsidRPr="00602357">
              <w:rPr>
                <w:rFonts w:ascii="Times New Roman" w:hAnsi="Times New Roman" w:cs="Times New Roman"/>
                <w:sz w:val="22"/>
              </w:rPr>
              <w:t>e</w:t>
            </w:r>
            <w:r w:rsidR="00120691" w:rsidRPr="00602357">
              <w:rPr>
                <w:rFonts w:ascii="Times New Roman" w:hAnsi="Times New Roman" w:cs="Times New Roman"/>
                <w:sz w:val="22"/>
              </w:rPr>
              <w:t xml:space="preserve"> površin</w:t>
            </w:r>
            <w:r w:rsidR="004C131B" w:rsidRPr="00602357">
              <w:rPr>
                <w:rFonts w:ascii="Times New Roman" w:hAnsi="Times New Roman" w:cs="Times New Roman"/>
                <w:sz w:val="22"/>
              </w:rPr>
              <w:t>e 51,8601 ha</w:t>
            </w:r>
            <w:r w:rsidR="00120691" w:rsidRPr="00602357">
              <w:rPr>
                <w:rFonts w:ascii="Times New Roman" w:hAnsi="Times New Roman" w:cs="Times New Roman"/>
                <w:sz w:val="22"/>
              </w:rPr>
              <w:t xml:space="preserve"> nalazi se u </w:t>
            </w:r>
            <w:proofErr w:type="spellStart"/>
            <w:r w:rsidR="00120691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120691" w:rsidRPr="00602357">
              <w:rPr>
                <w:rFonts w:ascii="Times New Roman" w:hAnsi="Times New Roman" w:cs="Times New Roman"/>
                <w:sz w:val="22"/>
              </w:rPr>
              <w:t xml:space="preserve"> tablici PRILOG 1 sa pripadajućom napomenom.</w:t>
            </w:r>
            <w:r w:rsidR="00757F88" w:rsidRPr="00602357">
              <w:rPr>
                <w:rFonts w:ascii="Times New Roman" w:hAnsi="Times New Roman" w:cs="Times New Roman"/>
                <w:sz w:val="22"/>
              </w:rPr>
              <w:t xml:space="preserve"> Katastarska čestica površine 0,6592 ha koja se nalazi pod izvansudskom nagodbom nalazi se izvan granice općine Nova Bukovica i ne nalazi se u </w:t>
            </w:r>
            <w:proofErr w:type="spellStart"/>
            <w:r w:rsidR="00757F88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757F88" w:rsidRPr="00602357">
              <w:rPr>
                <w:rFonts w:ascii="Times New Roman" w:hAnsi="Times New Roman" w:cs="Times New Roman"/>
                <w:sz w:val="22"/>
              </w:rPr>
              <w:t xml:space="preserve"> tablici PRILOG 1.</w:t>
            </w:r>
          </w:p>
          <w:p w14:paraId="25722721" w14:textId="77777777" w:rsidR="00023BCA" w:rsidRPr="00602357" w:rsidRDefault="00023BCA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</w:p>
          <w:p w14:paraId="2753D8C8" w14:textId="77777777" w:rsidR="00023BCA" w:rsidRPr="00602357" w:rsidRDefault="0013679E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>Za d</w:t>
            </w:r>
            <w:r w:rsidR="00023BCA" w:rsidRPr="00602357">
              <w:rPr>
                <w:rFonts w:ascii="Times New Roman" w:hAnsi="Times New Roman" w:cs="Times New Roman"/>
                <w:sz w:val="22"/>
              </w:rPr>
              <w:t>io katastarskih čestica površine 18</w:t>
            </w:r>
            <w:r w:rsidRPr="00602357">
              <w:rPr>
                <w:rFonts w:ascii="Times New Roman" w:hAnsi="Times New Roman" w:cs="Times New Roman"/>
                <w:sz w:val="22"/>
              </w:rPr>
              <w:t>1,0481</w:t>
            </w:r>
            <w:r w:rsidR="00023BCA" w:rsidRPr="00602357">
              <w:rPr>
                <w:rFonts w:ascii="Times New Roman" w:hAnsi="Times New Roman" w:cs="Times New Roman"/>
                <w:sz w:val="22"/>
              </w:rPr>
              <w:t xml:space="preserve"> ha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 u tijeku je potpisivanje ugovora o privremenom korištenj</w:t>
            </w:r>
            <w:r w:rsidR="00807063" w:rsidRPr="00602357">
              <w:rPr>
                <w:rFonts w:ascii="Times New Roman" w:hAnsi="Times New Roman" w:cs="Times New Roman"/>
                <w:sz w:val="22"/>
              </w:rPr>
              <w:t>u. Od navedene površine 0,</w:t>
            </w:r>
            <w:r w:rsidR="00AA4B5B" w:rsidRPr="00602357">
              <w:rPr>
                <w:rFonts w:ascii="Times New Roman" w:hAnsi="Times New Roman" w:cs="Times New Roman"/>
                <w:sz w:val="22"/>
              </w:rPr>
              <w:t>5924</w:t>
            </w:r>
            <w:r w:rsidR="00807063" w:rsidRPr="00602357">
              <w:rPr>
                <w:rFonts w:ascii="Times New Roman" w:hAnsi="Times New Roman" w:cs="Times New Roman"/>
                <w:sz w:val="22"/>
              </w:rPr>
              <w:t xml:space="preserve"> ha se nalazi u zoni povremenog stanovanja i ne nalazi se u </w:t>
            </w:r>
            <w:proofErr w:type="spellStart"/>
            <w:r w:rsidR="00807063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807063" w:rsidRPr="00602357">
              <w:rPr>
                <w:rFonts w:ascii="Times New Roman" w:hAnsi="Times New Roman" w:cs="Times New Roman"/>
                <w:sz w:val="22"/>
              </w:rPr>
              <w:t xml:space="preserve"> tablici PRILOG 1,  a  ostatak čestica površine 180,</w:t>
            </w:r>
            <w:r w:rsidR="0095770D" w:rsidRPr="00602357">
              <w:rPr>
                <w:rFonts w:ascii="Times New Roman" w:hAnsi="Times New Roman" w:cs="Times New Roman"/>
                <w:sz w:val="22"/>
              </w:rPr>
              <w:t>4557</w:t>
            </w:r>
            <w:r w:rsidR="00807063" w:rsidRPr="00602357">
              <w:rPr>
                <w:rFonts w:ascii="Times New Roman" w:hAnsi="Times New Roman" w:cs="Times New Roman"/>
                <w:sz w:val="22"/>
              </w:rPr>
              <w:t xml:space="preserve"> ha </w:t>
            </w:r>
            <w:r w:rsidR="00023BCA" w:rsidRPr="00602357">
              <w:rPr>
                <w:rFonts w:ascii="Times New Roman" w:hAnsi="Times New Roman" w:cs="Times New Roman"/>
                <w:sz w:val="22"/>
              </w:rPr>
              <w:t xml:space="preserve">nalazi se u </w:t>
            </w:r>
            <w:proofErr w:type="spellStart"/>
            <w:r w:rsidR="00023BCA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023BCA" w:rsidRPr="00602357">
              <w:rPr>
                <w:rFonts w:ascii="Times New Roman" w:hAnsi="Times New Roman" w:cs="Times New Roman"/>
                <w:sz w:val="22"/>
              </w:rPr>
              <w:t xml:space="preserve"> tablici PRILOG 1 sa pripadajućom napomenom</w:t>
            </w:r>
            <w:r w:rsidR="00807063" w:rsidRPr="00602357">
              <w:rPr>
                <w:rFonts w:ascii="Times New Roman" w:hAnsi="Times New Roman" w:cs="Times New Roman"/>
                <w:sz w:val="22"/>
              </w:rPr>
              <w:t>.</w:t>
            </w:r>
          </w:p>
          <w:p w14:paraId="56B0488C" w14:textId="77777777" w:rsidR="0079578D" w:rsidRPr="00602357" w:rsidRDefault="0079578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</w:p>
          <w:p w14:paraId="43DBFF2C" w14:textId="77777777" w:rsidR="001C62F9" w:rsidRPr="001C62F9" w:rsidRDefault="001C62F9" w:rsidP="004E237D">
            <w:pPr>
              <w:spacing w:line="240" w:lineRule="auto"/>
              <w:jc w:val="both"/>
              <w:rPr>
                <w:rFonts w:ascii="Times New Roman" w:hAnsi="Times New Roman" w:cs="Times New Roman"/>
                <w:lang w:val="hr-BA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Prema očitovanju Ureda državne uprave, a o činjenicama za koje ne vodi službenu evidenciju, </w:t>
            </w:r>
            <w:r w:rsidR="0079578D" w:rsidRPr="00602357">
              <w:rPr>
                <w:rFonts w:ascii="Times New Roman" w:hAnsi="Times New Roman" w:cs="Times New Roman"/>
                <w:sz w:val="22"/>
              </w:rPr>
              <w:t>potrebno je osigurati 1676,4461</w:t>
            </w:r>
            <w:r w:rsidR="00504544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="008C523D" w:rsidRPr="00602357">
              <w:rPr>
                <w:rFonts w:ascii="Times New Roman" w:hAnsi="Times New Roman" w:cs="Times New Roman"/>
                <w:sz w:val="22"/>
              </w:rPr>
              <w:t>ha poljoprivrednog zemljišta za povrat (KLASA:940-01/18-01/35, URBROJ:2189-07/07-19-4)</w:t>
            </w:r>
            <w:r w:rsidR="00504544" w:rsidRPr="00602357">
              <w:rPr>
                <w:rFonts w:ascii="Times New Roman" w:hAnsi="Times New Roman" w:cs="Times New Roman"/>
                <w:sz w:val="22"/>
              </w:rPr>
              <w:t>. Od sveukupne površine (</w:t>
            </w:r>
            <w:r w:rsidR="007941F0" w:rsidRPr="00634095">
              <w:rPr>
                <w:rFonts w:ascii="Times New Roman" w:hAnsi="Times New Roman" w:cs="Times New Roman"/>
                <w:color w:val="222222"/>
                <w:szCs w:val="24"/>
                <w:shd w:val="clear" w:color="auto" w:fill="FFFFFF"/>
              </w:rPr>
              <w:t>3.</w:t>
            </w:r>
            <w:r w:rsidR="007941F0">
              <w:rPr>
                <w:rFonts w:ascii="Times New Roman" w:hAnsi="Times New Roman" w:cs="Times New Roman"/>
                <w:color w:val="222222"/>
                <w:szCs w:val="24"/>
                <w:shd w:val="clear" w:color="auto" w:fill="FFFFFF"/>
              </w:rPr>
              <w:t>260,6006</w:t>
            </w:r>
            <w:r w:rsidR="00504544" w:rsidRPr="00602357">
              <w:rPr>
                <w:rFonts w:ascii="Times New Roman" w:hAnsi="Times New Roman" w:cs="Times New Roman"/>
                <w:sz w:val="22"/>
              </w:rPr>
              <w:t>) poljoprivrednog zemljišta</w:t>
            </w:r>
            <w:r w:rsidR="00BF00B2" w:rsidRPr="00602357">
              <w:rPr>
                <w:rFonts w:ascii="Times New Roman" w:hAnsi="Times New Roman" w:cs="Times New Roman"/>
                <w:sz w:val="22"/>
              </w:rPr>
              <w:t xml:space="preserve"> na površini od</w:t>
            </w:r>
            <w:r w:rsidR="00504544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="00504544" w:rsidRPr="00602357">
              <w:rPr>
                <w:rFonts w:ascii="Times New Roman" w:hAnsi="Times New Roman" w:cs="Times New Roman"/>
                <w:sz w:val="22"/>
                <w:lang w:val="hr-BA"/>
              </w:rPr>
              <w:t>2.</w:t>
            </w:r>
            <w:r w:rsidR="00176AF5" w:rsidRPr="00602357">
              <w:rPr>
                <w:rFonts w:ascii="Times New Roman" w:hAnsi="Times New Roman" w:cs="Times New Roman"/>
                <w:sz w:val="22"/>
                <w:lang w:val="hr-BA"/>
              </w:rPr>
              <w:t>598,8606</w:t>
            </w:r>
            <w:r w:rsidR="00504544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ha</w:t>
            </w:r>
            <w:r w:rsidR="00BF00B2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postoji ograničenje</w:t>
            </w:r>
            <w:r w:rsidR="00962F1C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</w:t>
            </w:r>
            <w:r>
              <w:rPr>
                <w:rFonts w:ascii="Times New Roman" w:hAnsi="Times New Roman" w:cs="Times New Roman"/>
                <w:szCs w:val="24"/>
                <w:lang w:val="hr-BA"/>
              </w:rPr>
              <w:t>(javno vodno dobro) te s</w:t>
            </w:r>
            <w:r>
              <w:rPr>
                <w:rFonts w:ascii="Times New Roman" w:hAnsi="Times New Roman" w:cs="Times New Roman"/>
                <w:lang w:val="hr-BA"/>
              </w:rPr>
              <w:t xml:space="preserve">e ne može odrediti površina određena za povrat i </w:t>
            </w:r>
            <w:r>
              <w:rPr>
                <w:rFonts w:ascii="Times New Roman" w:hAnsi="Times New Roman" w:cs="Times New Roman"/>
              </w:rPr>
              <w:t>zamjensko zemljište (u postupcima povrata oduzete imovine</w:t>
            </w:r>
            <w:r>
              <w:rPr>
                <w:rFonts w:ascii="Times New Roman" w:hAnsi="Times New Roman" w:cs="Times New Roman"/>
                <w:lang w:val="hr-BA"/>
              </w:rPr>
              <w:t xml:space="preserve"> za povrat) (u daljnjem tekstu: povrat).</w:t>
            </w:r>
          </w:p>
          <w:p w14:paraId="69D90C6E" w14:textId="77777777" w:rsidR="00D04E54" w:rsidRPr="00602357" w:rsidRDefault="00962F1C" w:rsidP="00D04E54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  <w:lang w:val="hr-BA"/>
              </w:rPr>
            </w:pPr>
            <w:r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Površina od </w:t>
            </w:r>
            <w:r w:rsidR="00041683" w:rsidRPr="00602357">
              <w:rPr>
                <w:rFonts w:ascii="Times New Roman" w:hAnsi="Times New Roman" w:cs="Times New Roman"/>
                <w:sz w:val="22"/>
                <w:lang w:val="hr-BA"/>
              </w:rPr>
              <w:t>6</w:t>
            </w:r>
            <w:r w:rsidR="00700A24" w:rsidRPr="00602357">
              <w:rPr>
                <w:rFonts w:ascii="Times New Roman" w:hAnsi="Times New Roman" w:cs="Times New Roman"/>
                <w:sz w:val="22"/>
                <w:lang w:val="hr-BA"/>
              </w:rPr>
              <w:t>6</w:t>
            </w:r>
            <w:r w:rsidR="001F6338">
              <w:rPr>
                <w:rFonts w:ascii="Times New Roman" w:hAnsi="Times New Roman" w:cs="Times New Roman"/>
                <w:sz w:val="22"/>
                <w:lang w:val="hr-BA"/>
              </w:rPr>
              <w:t>1,7400</w:t>
            </w:r>
            <w:r w:rsidR="00F376CB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</w:t>
            </w:r>
            <w:r w:rsidR="00041683" w:rsidRPr="00602357">
              <w:rPr>
                <w:rFonts w:ascii="Times New Roman" w:hAnsi="Times New Roman" w:cs="Times New Roman"/>
                <w:sz w:val="22"/>
                <w:lang w:val="hr-BA"/>
              </w:rPr>
              <w:t>ha poljoprivrednog zemljišta ne pripada dijelom javnom vodnom dobru</w:t>
            </w:r>
            <w:r w:rsidR="00D04E54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. Od navedene površine </w:t>
            </w:r>
            <w:r w:rsidR="00F376CB" w:rsidRPr="00602357">
              <w:rPr>
                <w:rFonts w:ascii="Times New Roman" w:hAnsi="Times New Roman" w:cs="Times New Roman"/>
                <w:sz w:val="22"/>
                <w:lang w:val="hr-BA"/>
              </w:rPr>
              <w:t>3</w:t>
            </w:r>
            <w:r w:rsidR="00700A24" w:rsidRPr="00602357">
              <w:rPr>
                <w:rFonts w:ascii="Times New Roman" w:hAnsi="Times New Roman" w:cs="Times New Roman"/>
                <w:sz w:val="22"/>
                <w:lang w:val="hr-BA"/>
              </w:rPr>
              <w:t>7</w:t>
            </w:r>
            <w:r w:rsidR="008F0E94">
              <w:rPr>
                <w:rFonts w:ascii="Times New Roman" w:hAnsi="Times New Roman" w:cs="Times New Roman"/>
                <w:sz w:val="22"/>
                <w:lang w:val="hr-BA"/>
              </w:rPr>
              <w:t>6,1677</w:t>
            </w:r>
            <w:r w:rsidR="00F376CB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ha</w:t>
            </w:r>
            <w:r w:rsidR="00D04E54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poljoprivrednog zemljišta određeno je za povrat, 2</w:t>
            </w:r>
            <w:r w:rsidR="00700A24" w:rsidRPr="00602357">
              <w:rPr>
                <w:rFonts w:ascii="Times New Roman" w:hAnsi="Times New Roman" w:cs="Times New Roman"/>
                <w:sz w:val="22"/>
                <w:lang w:val="hr-BA"/>
              </w:rPr>
              <w:t>85,5723</w:t>
            </w:r>
            <w:r w:rsidR="00D04E54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ha određeno je za zakup</w:t>
            </w:r>
            <w:r w:rsidR="00BD147F" w:rsidRPr="00602357">
              <w:rPr>
                <w:rFonts w:ascii="Times New Roman" w:hAnsi="Times New Roman" w:cs="Times New Roman"/>
                <w:sz w:val="22"/>
                <w:lang w:val="hr-BA"/>
              </w:rPr>
              <w:t>.</w:t>
            </w:r>
          </w:p>
          <w:p w14:paraId="46BEC2CF" w14:textId="77777777" w:rsidR="00D04E54" w:rsidRPr="00602357" w:rsidRDefault="00D04E54" w:rsidP="00D04E54">
            <w:pPr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  <w:lang w:val="hr-BA"/>
              </w:rPr>
              <w:t>S</w:t>
            </w:r>
            <w:r w:rsidR="00A95C37" w:rsidRPr="00602357">
              <w:rPr>
                <w:rFonts w:ascii="Times New Roman" w:hAnsi="Times New Roman" w:cs="Times New Roman"/>
                <w:sz w:val="22"/>
                <w:lang w:val="hr-BA"/>
              </w:rPr>
              <w:t>va površina</w:t>
            </w:r>
            <w:r w:rsidR="00472D05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koja dijelom ne pripada javnom vodnom dobru</w:t>
            </w:r>
            <w:r w:rsidR="00A95C37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nije određena za povrat jer</w:t>
            </w:r>
            <w:r w:rsidR="00A6775C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se dio</w:t>
            </w:r>
            <w:r w:rsidR="00A6775C" w:rsidRPr="00602357">
              <w:rPr>
                <w:rFonts w:ascii="Times New Roman" w:hAnsi="Times New Roman" w:cs="Times New Roman"/>
                <w:sz w:val="22"/>
              </w:rPr>
              <w:t xml:space="preserve"> katastarskih čestica nalazi unutar proizvodno-tehnoloških cjelina te ne postoji mogućnost pristupa navedenim parcelama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.</w:t>
            </w:r>
            <w:r w:rsidR="00472D05"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Spomenute</w:t>
            </w:r>
            <w:r w:rsidR="00A6775C" w:rsidRPr="00602357">
              <w:rPr>
                <w:rFonts w:ascii="Times New Roman" w:hAnsi="Times New Roman" w:cs="Times New Roman"/>
                <w:sz w:val="22"/>
              </w:rPr>
              <w:t xml:space="preserve"> čestice određene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 xml:space="preserve"> su</w:t>
            </w:r>
            <w:r w:rsidR="00A6775C" w:rsidRPr="00602357">
              <w:rPr>
                <w:rFonts w:ascii="Times New Roman" w:hAnsi="Times New Roman" w:cs="Times New Roman"/>
                <w:sz w:val="22"/>
              </w:rPr>
              <w:t xml:space="preserve"> za zakup</w:t>
            </w:r>
            <w:r w:rsidR="00F26198" w:rsidRPr="00602357">
              <w:rPr>
                <w:rFonts w:ascii="Times New Roman" w:hAnsi="Times New Roman" w:cs="Times New Roman"/>
                <w:sz w:val="22"/>
              </w:rPr>
              <w:t xml:space="preserve"> i naznačene su u stupcu 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„N</w:t>
            </w:r>
            <w:r w:rsidR="00F26198" w:rsidRPr="00602357">
              <w:rPr>
                <w:rFonts w:ascii="Times New Roman" w:hAnsi="Times New Roman" w:cs="Times New Roman"/>
                <w:sz w:val="22"/>
              </w:rPr>
              <w:t>apomena</w:t>
            </w:r>
            <w:r w:rsidR="008B7482" w:rsidRPr="00602357">
              <w:rPr>
                <w:rFonts w:ascii="Times New Roman" w:hAnsi="Times New Roman" w:cs="Times New Roman"/>
                <w:sz w:val="22"/>
              </w:rPr>
              <w:t>“</w:t>
            </w:r>
            <w:r w:rsidR="00F26198" w:rsidRPr="00602357">
              <w:rPr>
                <w:rFonts w:ascii="Times New Roman" w:hAnsi="Times New Roman" w:cs="Times New Roman"/>
                <w:sz w:val="22"/>
              </w:rPr>
              <w:t xml:space="preserve"> u </w:t>
            </w:r>
            <w:proofErr w:type="spellStart"/>
            <w:r w:rsidR="00F26198" w:rsidRPr="00602357">
              <w:rPr>
                <w:rFonts w:ascii="Times New Roman" w:hAnsi="Times New Roman" w:cs="Times New Roman"/>
                <w:sz w:val="22"/>
              </w:rPr>
              <w:t>excel</w:t>
            </w:r>
            <w:proofErr w:type="spellEnd"/>
            <w:r w:rsidR="00F26198" w:rsidRPr="00602357">
              <w:rPr>
                <w:rFonts w:ascii="Times New Roman" w:hAnsi="Times New Roman" w:cs="Times New Roman"/>
                <w:sz w:val="22"/>
              </w:rPr>
              <w:t xml:space="preserve"> tablici PRILOG 1</w:t>
            </w:r>
            <w:r w:rsidR="00A6775C" w:rsidRPr="00602357">
              <w:rPr>
                <w:rFonts w:ascii="Times New Roman" w:hAnsi="Times New Roman" w:cs="Times New Roman"/>
                <w:sz w:val="22"/>
              </w:rPr>
              <w:t>.</w:t>
            </w:r>
            <w:r w:rsidR="004542AB" w:rsidRPr="00602357">
              <w:rPr>
                <w:rFonts w:ascii="Times New Roman" w:hAnsi="Times New Roman" w:cs="Times New Roman"/>
                <w:sz w:val="22"/>
              </w:rPr>
              <w:t xml:space="preserve"> Dio katastarskih čestica postoji samo u katastarskom </w:t>
            </w:r>
            <w:proofErr w:type="spellStart"/>
            <w:r w:rsidR="004542AB" w:rsidRPr="00602357">
              <w:rPr>
                <w:rFonts w:ascii="Times New Roman" w:hAnsi="Times New Roman" w:cs="Times New Roman"/>
                <w:sz w:val="22"/>
              </w:rPr>
              <w:t>operatu</w:t>
            </w:r>
            <w:proofErr w:type="spellEnd"/>
            <w:r w:rsidR="004542AB" w:rsidRPr="00602357">
              <w:rPr>
                <w:rFonts w:ascii="Times New Roman" w:hAnsi="Times New Roman" w:cs="Times New Roman"/>
                <w:sz w:val="22"/>
              </w:rPr>
              <w:t xml:space="preserve"> te s obzirom da nema</w:t>
            </w:r>
            <w:r w:rsidR="00F953E0" w:rsidRPr="00602357">
              <w:rPr>
                <w:rFonts w:ascii="Times New Roman" w:hAnsi="Times New Roman" w:cs="Times New Roman"/>
                <w:sz w:val="22"/>
              </w:rPr>
              <w:t>ju</w:t>
            </w:r>
            <w:r w:rsidR="004542AB" w:rsidRPr="00602357">
              <w:rPr>
                <w:rFonts w:ascii="Times New Roman" w:hAnsi="Times New Roman" w:cs="Times New Roman"/>
                <w:sz w:val="22"/>
              </w:rPr>
              <w:t xml:space="preserve"> grafik</w:t>
            </w:r>
            <w:r w:rsidR="00F953E0" w:rsidRPr="00602357">
              <w:rPr>
                <w:rFonts w:ascii="Times New Roman" w:hAnsi="Times New Roman" w:cs="Times New Roman"/>
                <w:sz w:val="22"/>
              </w:rPr>
              <w:t>u</w:t>
            </w:r>
            <w:r w:rsidR="004542AB" w:rsidRPr="00602357">
              <w:rPr>
                <w:rFonts w:ascii="Times New Roman" w:hAnsi="Times New Roman" w:cs="Times New Roman"/>
                <w:sz w:val="22"/>
              </w:rPr>
              <w:t xml:space="preserve"> nisu određene za povrat</w:t>
            </w:r>
            <w:r w:rsidR="008A27EC" w:rsidRPr="00602357">
              <w:rPr>
                <w:rFonts w:ascii="Times New Roman" w:hAnsi="Times New Roman" w:cs="Times New Roman"/>
                <w:sz w:val="22"/>
              </w:rPr>
              <w:t xml:space="preserve"> jer im se ne može utvrditi položaj</w:t>
            </w:r>
            <w:r w:rsidR="004542AB" w:rsidRPr="00602357">
              <w:rPr>
                <w:rFonts w:ascii="Times New Roman" w:hAnsi="Times New Roman" w:cs="Times New Roman"/>
                <w:sz w:val="22"/>
              </w:rPr>
              <w:t>.</w:t>
            </w:r>
            <w:r w:rsidRPr="00602357">
              <w:rPr>
                <w:rFonts w:ascii="Times New Roman" w:hAnsi="Times New Roman" w:cs="Times New Roman"/>
                <w:sz w:val="22"/>
              </w:rPr>
              <w:t xml:space="preserve"> </w:t>
            </w:r>
          </w:p>
          <w:p w14:paraId="1F4459CA" w14:textId="77777777" w:rsidR="00602357" w:rsidRPr="00602357" w:rsidRDefault="00602357" w:rsidP="00602357">
            <w:pPr>
              <w:jc w:val="both"/>
              <w:rPr>
                <w:rFonts w:ascii="Times New Roman" w:hAnsi="Times New Roman" w:cs="Times New Roman"/>
                <w:sz w:val="22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>Ukoliko bude potrebno, izmjenama i dopunama Programa raspolaganja poljoprivrednim zemljištem u vlasništvu RH osigurat će se dodatna površina za povrat sukladno zaprimljenim konačnim i pravomoćnim odlukama nadležnih tijela i/ili nadležnog suda Republike Hrvatske.</w:t>
            </w:r>
          </w:p>
          <w:p w14:paraId="1C356504" w14:textId="77777777" w:rsidR="00041683" w:rsidRPr="00602357" w:rsidRDefault="00041683" w:rsidP="004E237D">
            <w:pPr>
              <w:spacing w:line="240" w:lineRule="auto"/>
              <w:jc w:val="both"/>
              <w:rPr>
                <w:rFonts w:ascii="Times New Roman" w:hAnsi="Times New Roman" w:cs="Times New Roman"/>
                <w:sz w:val="22"/>
              </w:rPr>
            </w:pPr>
          </w:p>
          <w:p w14:paraId="4770FAA2" w14:textId="77777777" w:rsidR="004E237D" w:rsidRPr="00602357" w:rsidRDefault="004E237D" w:rsidP="004E237D">
            <w:pPr>
              <w:spacing w:line="240" w:lineRule="auto"/>
              <w:jc w:val="both"/>
              <w:rPr>
                <w:rFonts w:ascii="Times New Roman" w:hAnsi="Times New Roman" w:cs="Times New Roman"/>
                <w:color w:val="FF0000"/>
                <w:sz w:val="22"/>
                <w:lang w:val="hr-BA"/>
              </w:rPr>
            </w:pPr>
            <w:r w:rsidRPr="00602357">
              <w:rPr>
                <w:rFonts w:ascii="Times New Roman" w:hAnsi="Times New Roman" w:cs="Times New Roman"/>
                <w:sz w:val="22"/>
              </w:rPr>
              <w:t>Detaljna razrada P</w:t>
            </w:r>
            <w:proofErr w:type="spellStart"/>
            <w:r w:rsidRPr="00602357">
              <w:rPr>
                <w:rFonts w:ascii="Times New Roman" w:hAnsi="Times New Roman" w:cs="Times New Roman"/>
                <w:sz w:val="22"/>
                <w:lang w:val="hr-BA"/>
              </w:rPr>
              <w:t>ro</w:t>
            </w:r>
            <w:r w:rsidR="007262D0" w:rsidRPr="00602357">
              <w:rPr>
                <w:rFonts w:ascii="Times New Roman" w:hAnsi="Times New Roman" w:cs="Times New Roman"/>
                <w:sz w:val="22"/>
                <w:lang w:val="hr-BA"/>
              </w:rPr>
              <w:t>grama</w:t>
            </w:r>
            <w:proofErr w:type="spellEnd"/>
            <w:r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raspolaganja poljoprivrednim zemljištem u vlasništvu RH za </w:t>
            </w:r>
            <w:r w:rsidR="00FA40AF"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općinu </w:t>
            </w:r>
            <w:r w:rsidR="005D6406" w:rsidRPr="00602357">
              <w:rPr>
                <w:rFonts w:ascii="Times New Roman" w:hAnsi="Times New Roman" w:cs="Times New Roman"/>
                <w:sz w:val="22"/>
                <w:lang w:val="hr-BA"/>
              </w:rPr>
              <w:t>Nova Bukovica</w:t>
            </w:r>
            <w:r w:rsidRPr="00602357">
              <w:rPr>
                <w:rFonts w:ascii="Times New Roman" w:hAnsi="Times New Roman" w:cs="Times New Roman"/>
                <w:sz w:val="22"/>
                <w:lang w:val="hr-BA"/>
              </w:rPr>
              <w:t xml:space="preserve"> dostavlja se u nastavku.</w:t>
            </w:r>
          </w:p>
          <w:p w14:paraId="544BEAD2" w14:textId="77777777" w:rsidR="000946D6" w:rsidRDefault="000946D6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14:paraId="63D05853" w14:textId="77777777" w:rsidR="00D256DC" w:rsidRDefault="00D256DC" w:rsidP="000946D6">
      <w:pPr>
        <w:rPr>
          <w:rFonts w:ascii="Times New Roman" w:hAnsi="Times New Roman" w:cs="Times New Roman"/>
          <w:b/>
          <w:szCs w:val="24"/>
        </w:rPr>
      </w:pPr>
    </w:p>
    <w:p w14:paraId="4AD95BC4" w14:textId="77777777" w:rsidR="009156A9" w:rsidRDefault="009156A9" w:rsidP="000946D6">
      <w:pPr>
        <w:rPr>
          <w:rFonts w:ascii="Times New Roman" w:hAnsi="Times New Roman" w:cs="Times New Roman"/>
          <w:b/>
          <w:szCs w:val="24"/>
        </w:rPr>
      </w:pPr>
    </w:p>
    <w:p w14:paraId="0FA25276" w14:textId="77777777"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b/>
          <w:color w:val="FF0000"/>
          <w:szCs w:val="24"/>
          <w:lang w:val="hr-BA"/>
        </w:rPr>
      </w:pPr>
      <w:r w:rsidRPr="00FA32A8">
        <w:rPr>
          <w:rFonts w:ascii="Times New Roman" w:hAnsi="Times New Roman" w:cs="Times New Roman"/>
          <w:b/>
          <w:szCs w:val="24"/>
        </w:rPr>
        <w:t>DETALJNA RAZRADA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Pr="00FA32A8">
        <w:rPr>
          <w:rFonts w:ascii="Times New Roman" w:hAnsi="Times New Roman" w:cs="Times New Roman"/>
          <w:b/>
          <w:szCs w:val="24"/>
          <w:lang w:val="hr-BA"/>
        </w:rPr>
        <w:t xml:space="preserve">PROGRAMA RASPOLAGANJA POLJOPRIVREDNIM ZEMLJIŠTEM U VLASNIŠTVU REPUBLIKE HRVATSKE ZA </w:t>
      </w:r>
      <w:r w:rsidR="00FA40AF">
        <w:rPr>
          <w:rFonts w:ascii="Times New Roman" w:hAnsi="Times New Roman" w:cs="Times New Roman"/>
          <w:b/>
          <w:szCs w:val="24"/>
          <w:lang w:val="hr-BA"/>
        </w:rPr>
        <w:t xml:space="preserve">OPĆINU </w:t>
      </w:r>
      <w:r w:rsidR="005D6406">
        <w:rPr>
          <w:rFonts w:ascii="Times New Roman" w:hAnsi="Times New Roman" w:cs="Times New Roman"/>
          <w:b/>
          <w:szCs w:val="24"/>
          <w:lang w:val="hr-BA"/>
        </w:rPr>
        <w:t>NOVA BUKOVICA</w:t>
      </w:r>
    </w:p>
    <w:p w14:paraId="61422DB1" w14:textId="77777777"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2DFBB50" w14:textId="77777777" w:rsidR="00FA32A8" w:rsidRPr="00FA32A8" w:rsidRDefault="00FA32A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C21C801" w14:textId="77777777" w:rsidR="00820358" w:rsidRPr="00FA32A8" w:rsidRDefault="00880DBB" w:rsidP="0001749C">
      <w:pPr>
        <w:pStyle w:val="ListParagraph"/>
        <w:numPr>
          <w:ilvl w:val="0"/>
          <w:numId w:val="30"/>
        </w:numPr>
        <w:spacing w:after="0" w:line="240" w:lineRule="auto"/>
        <w:ind w:left="284" w:hanging="284"/>
        <w:jc w:val="both"/>
        <w:rPr>
          <w:rFonts w:ascii="Times New Roman" w:hAnsi="Times New Roman" w:cs="Times New Roman"/>
          <w:b/>
          <w:szCs w:val="24"/>
        </w:rPr>
      </w:pPr>
      <w:r w:rsidRPr="00FA32A8">
        <w:rPr>
          <w:rFonts w:ascii="Times New Roman" w:hAnsi="Times New Roman" w:cs="Times New Roman"/>
          <w:b/>
          <w:szCs w:val="24"/>
        </w:rPr>
        <w:t>Z</w:t>
      </w:r>
      <w:r w:rsidR="00354F99" w:rsidRPr="00FA32A8">
        <w:rPr>
          <w:rFonts w:ascii="Times New Roman" w:hAnsi="Times New Roman" w:cs="Times New Roman"/>
          <w:b/>
          <w:szCs w:val="24"/>
        </w:rPr>
        <w:t xml:space="preserve">EMLJOPISNI PODACI O </w:t>
      </w:r>
      <w:bookmarkEnd w:id="0"/>
      <w:r w:rsidR="0082487C">
        <w:rPr>
          <w:rFonts w:ascii="Times New Roman" w:hAnsi="Times New Roman" w:cs="Times New Roman"/>
          <w:b/>
          <w:szCs w:val="24"/>
        </w:rPr>
        <w:t xml:space="preserve">OPĆINI </w:t>
      </w:r>
      <w:r w:rsidR="005D6406">
        <w:rPr>
          <w:rFonts w:ascii="Times New Roman" w:hAnsi="Times New Roman" w:cs="Times New Roman"/>
          <w:b/>
          <w:szCs w:val="24"/>
        </w:rPr>
        <w:t>NOVA BUKOVICA</w:t>
      </w:r>
    </w:p>
    <w:p w14:paraId="57027CF8" w14:textId="77777777" w:rsidR="00010C1F" w:rsidRPr="00FA32A8" w:rsidRDefault="00010C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5810F30" w14:textId="77777777" w:rsidR="009C1CB1" w:rsidRPr="00FA32A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Općina </w:t>
      </w:r>
      <w:r w:rsidR="005D6406">
        <w:rPr>
          <w:rFonts w:ascii="Times New Roman" w:hAnsi="Times New Roman" w:cs="Times New Roman"/>
          <w:szCs w:val="24"/>
        </w:rPr>
        <w:t>Nova Bukovica</w:t>
      </w:r>
      <w:r w:rsidR="009C1CB1" w:rsidRPr="00FA32A8">
        <w:rPr>
          <w:rFonts w:ascii="Times New Roman" w:hAnsi="Times New Roman" w:cs="Times New Roman"/>
          <w:szCs w:val="24"/>
        </w:rPr>
        <w:t xml:space="preserve"> </w:t>
      </w:r>
      <w:r w:rsidR="008647ED" w:rsidRPr="00FA32A8">
        <w:rPr>
          <w:rFonts w:ascii="Times New Roman" w:hAnsi="Times New Roman" w:cs="Times New Roman"/>
          <w:szCs w:val="24"/>
        </w:rPr>
        <w:t xml:space="preserve">prostire se na površini od </w:t>
      </w:r>
      <w:r w:rsidR="00AE5981" w:rsidRPr="00AE5981">
        <w:rPr>
          <w:rFonts w:ascii="Times New Roman" w:hAnsi="Times New Roman" w:cs="Times New Roman"/>
          <w:szCs w:val="24"/>
        </w:rPr>
        <w:t>74,9447</w:t>
      </w:r>
      <w:r w:rsidR="008647ED" w:rsidRPr="00AE5981">
        <w:rPr>
          <w:rFonts w:ascii="Times New Roman" w:hAnsi="Times New Roman" w:cs="Times New Roman"/>
          <w:szCs w:val="24"/>
        </w:rPr>
        <w:t xml:space="preserve"> km</w:t>
      </w:r>
      <w:r w:rsidR="008647ED" w:rsidRPr="00AE5981">
        <w:rPr>
          <w:rFonts w:ascii="Times New Roman" w:hAnsi="Times New Roman" w:cs="Times New Roman"/>
          <w:szCs w:val="24"/>
          <w:vertAlign w:val="superscript"/>
        </w:rPr>
        <w:t>2</w:t>
      </w:r>
      <w:r w:rsidR="008647ED" w:rsidRPr="00FA32A8">
        <w:rPr>
          <w:rFonts w:ascii="Times New Roman" w:hAnsi="Times New Roman" w:cs="Times New Roman"/>
          <w:szCs w:val="24"/>
        </w:rPr>
        <w:t xml:space="preserve"> i sastoji se od </w:t>
      </w:r>
      <w:r w:rsidR="00AE5981">
        <w:rPr>
          <w:rFonts w:ascii="Times New Roman" w:hAnsi="Times New Roman" w:cs="Times New Roman"/>
          <w:szCs w:val="24"/>
        </w:rPr>
        <w:t>8</w:t>
      </w:r>
      <w:r w:rsidR="00C8155B" w:rsidRPr="00AE5981">
        <w:rPr>
          <w:rFonts w:ascii="Times New Roman" w:hAnsi="Times New Roman" w:cs="Times New Roman"/>
          <w:szCs w:val="24"/>
        </w:rPr>
        <w:t xml:space="preserve"> naselja</w:t>
      </w:r>
      <w:r w:rsidR="008647ED" w:rsidRPr="00AE5981">
        <w:rPr>
          <w:rFonts w:ascii="Times New Roman" w:hAnsi="Times New Roman" w:cs="Times New Roman"/>
          <w:szCs w:val="24"/>
        </w:rPr>
        <w:t>:</w:t>
      </w:r>
      <w:r w:rsidR="00C8155B" w:rsidRPr="00AE5981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AE5981">
        <w:rPr>
          <w:rFonts w:ascii="Times New Roman" w:hAnsi="Times New Roman" w:cs="Times New Roman"/>
          <w:szCs w:val="24"/>
        </w:rPr>
        <w:t>Bukovački</w:t>
      </w:r>
      <w:proofErr w:type="spellEnd"/>
      <w:r w:rsidR="00AE5981">
        <w:rPr>
          <w:rFonts w:ascii="Times New Roman" w:hAnsi="Times New Roman" w:cs="Times New Roman"/>
          <w:szCs w:val="24"/>
        </w:rPr>
        <w:t xml:space="preserve"> Antunovac, </w:t>
      </w:r>
      <w:proofErr w:type="spellStart"/>
      <w:r w:rsidR="00AE5981">
        <w:rPr>
          <w:rFonts w:ascii="Times New Roman" w:hAnsi="Times New Roman" w:cs="Times New Roman"/>
          <w:szCs w:val="24"/>
        </w:rPr>
        <w:t>Bjelkovac</w:t>
      </w:r>
      <w:proofErr w:type="spellEnd"/>
      <w:r w:rsidR="00AE5981">
        <w:rPr>
          <w:rFonts w:ascii="Times New Roman" w:hAnsi="Times New Roman" w:cs="Times New Roman"/>
          <w:szCs w:val="24"/>
        </w:rPr>
        <w:t xml:space="preserve">, Brezik, </w:t>
      </w:r>
      <w:proofErr w:type="spellStart"/>
      <w:r w:rsidR="00AE5981">
        <w:rPr>
          <w:rFonts w:ascii="Times New Roman" w:hAnsi="Times New Roman" w:cs="Times New Roman"/>
          <w:szCs w:val="24"/>
        </w:rPr>
        <w:t>Dobrović</w:t>
      </w:r>
      <w:proofErr w:type="spellEnd"/>
      <w:r w:rsidR="00AE5981">
        <w:rPr>
          <w:rFonts w:ascii="Times New Roman" w:hAnsi="Times New Roman" w:cs="Times New Roman"/>
          <w:szCs w:val="24"/>
        </w:rPr>
        <w:t xml:space="preserve">, Donja Bukovica, Gornje </w:t>
      </w:r>
      <w:proofErr w:type="spellStart"/>
      <w:r w:rsidR="00AE5981">
        <w:rPr>
          <w:rFonts w:ascii="Times New Roman" w:hAnsi="Times New Roman" w:cs="Times New Roman"/>
          <w:szCs w:val="24"/>
        </w:rPr>
        <w:t>Viljevo</w:t>
      </w:r>
      <w:proofErr w:type="spellEnd"/>
      <w:r w:rsidR="00AE5981">
        <w:rPr>
          <w:rFonts w:ascii="Times New Roman" w:hAnsi="Times New Roman" w:cs="Times New Roman"/>
          <w:szCs w:val="24"/>
        </w:rPr>
        <w:t xml:space="preserve">, Miljevci, Nova Bukovica </w:t>
      </w:r>
      <w:r w:rsidR="00010C1F" w:rsidRPr="00AE5981">
        <w:rPr>
          <w:rFonts w:ascii="Times New Roman" w:hAnsi="Times New Roman" w:cs="Times New Roman"/>
          <w:szCs w:val="24"/>
        </w:rPr>
        <w:t>prika</w:t>
      </w:r>
      <w:r w:rsidR="00010C1F" w:rsidRPr="00FA32A8">
        <w:rPr>
          <w:rFonts w:ascii="Times New Roman" w:hAnsi="Times New Roman" w:cs="Times New Roman"/>
          <w:szCs w:val="24"/>
        </w:rPr>
        <w:t>zan</w:t>
      </w:r>
      <w:r w:rsidR="00021420">
        <w:rPr>
          <w:rFonts w:ascii="Times New Roman" w:hAnsi="Times New Roman" w:cs="Times New Roman"/>
          <w:szCs w:val="24"/>
        </w:rPr>
        <w:t>ih</w:t>
      </w:r>
      <w:r w:rsidR="00010C1F" w:rsidRPr="00FA32A8">
        <w:rPr>
          <w:rFonts w:ascii="Times New Roman" w:hAnsi="Times New Roman" w:cs="Times New Roman"/>
          <w:szCs w:val="24"/>
        </w:rPr>
        <w:t xml:space="preserve"> na slici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="00010C1F" w:rsidRPr="00FA32A8">
        <w:rPr>
          <w:rFonts w:ascii="Times New Roman" w:hAnsi="Times New Roman" w:cs="Times New Roman"/>
          <w:szCs w:val="24"/>
        </w:rPr>
        <w:t xml:space="preserve">. </w:t>
      </w:r>
    </w:p>
    <w:p w14:paraId="133056CB" w14:textId="77777777" w:rsidR="0082487C" w:rsidRPr="00FA32A8" w:rsidRDefault="0082487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07E5F9F" w14:textId="77777777" w:rsidR="005B08D0" w:rsidRPr="00FA32A8" w:rsidRDefault="00060DC0" w:rsidP="00E1161A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1F4FEF92" wp14:editId="58A68749">
            <wp:extent cx="5676900" cy="4014585"/>
            <wp:effectExtent l="0" t="0" r="0" b="5080"/>
            <wp:docPr id="2" name="Slika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Naselja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3006" cy="4018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7213D" w14:textId="77777777" w:rsidR="00206170" w:rsidRPr="00FA32A8" w:rsidRDefault="0020617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9C6D4A" w:rsidRPr="00FA32A8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 xml:space="preserve">: Naselja </w:t>
      </w:r>
      <w:r w:rsidR="0082487C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="00922AC7">
        <w:rPr>
          <w:rFonts w:ascii="Times New Roman" w:hAnsi="Times New Roman" w:cs="Times New Roman"/>
          <w:szCs w:val="24"/>
        </w:rPr>
        <w:t xml:space="preserve">, </w:t>
      </w: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922AC7">
        <w:rPr>
          <w:rFonts w:ascii="Times New Roman" w:hAnsi="Times New Roman" w:cs="Times New Roman"/>
          <w:szCs w:val="24"/>
        </w:rPr>
        <w:t xml:space="preserve">Državna geodetska uprava 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14:paraId="37331021" w14:textId="77777777" w:rsidR="00E67E16" w:rsidRPr="00FA32A8" w:rsidRDefault="00E67E1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3CFE9C34" w14:textId="77777777" w:rsidR="007642B8" w:rsidRPr="00294986" w:rsidRDefault="0038288E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1" w:name="_Toc512267630"/>
      <w:r w:rsidRPr="00294986">
        <w:rPr>
          <w:rFonts w:ascii="Times New Roman" w:hAnsi="Times New Roman" w:cs="Times New Roman"/>
          <w:b/>
          <w:sz w:val="24"/>
          <w:szCs w:val="24"/>
        </w:rPr>
        <w:t>GOSPODARENJE POLJOPRIVREDNIM ZEMLJIŠTEM</w:t>
      </w:r>
      <w:r w:rsidR="004E33A7" w:rsidRPr="00294986">
        <w:rPr>
          <w:rFonts w:ascii="Times New Roman" w:hAnsi="Times New Roman" w:cs="Times New Roman"/>
          <w:b/>
          <w:sz w:val="24"/>
          <w:szCs w:val="24"/>
        </w:rPr>
        <w:t xml:space="preserve"> U VLASNIŠTVU REPUBLIKE HRVATSKE</w:t>
      </w:r>
      <w:bookmarkEnd w:id="1"/>
      <w:r w:rsidR="00045AE0">
        <w:rPr>
          <w:rFonts w:ascii="Times New Roman" w:hAnsi="Times New Roman" w:cs="Times New Roman"/>
          <w:b/>
          <w:sz w:val="24"/>
          <w:szCs w:val="24"/>
        </w:rPr>
        <w:t xml:space="preserve"> ZA </w:t>
      </w:r>
      <w:r w:rsidR="00FA40AF">
        <w:rPr>
          <w:rFonts w:ascii="Times New Roman" w:hAnsi="Times New Roman" w:cs="Times New Roman"/>
          <w:b/>
          <w:sz w:val="24"/>
          <w:szCs w:val="24"/>
        </w:rPr>
        <w:t xml:space="preserve">OPĆINU </w:t>
      </w:r>
      <w:r w:rsidR="005D6406">
        <w:rPr>
          <w:rFonts w:ascii="Times New Roman" w:hAnsi="Times New Roman" w:cs="Times New Roman"/>
          <w:b/>
          <w:sz w:val="24"/>
          <w:szCs w:val="24"/>
        </w:rPr>
        <w:t>NOVA BUKOVICA</w:t>
      </w:r>
    </w:p>
    <w:p w14:paraId="0EBB450B" w14:textId="77777777" w:rsidR="002F0658" w:rsidRPr="00FA32A8" w:rsidRDefault="002F065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1547BC8" w14:textId="77777777"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szCs w:val="24"/>
        </w:rPr>
        <w:t>Sukladno Zakonu o poljoprivrednom zemljištu (NN 20/201</w:t>
      </w:r>
      <w:r w:rsidR="00E56CB0">
        <w:rPr>
          <w:rFonts w:ascii="Times New Roman" w:hAnsi="Times New Roman" w:cs="Times New Roman"/>
          <w:szCs w:val="24"/>
        </w:rPr>
        <w:t>8 i 115/2018</w:t>
      </w:r>
      <w:r w:rsidR="00294986">
        <w:rPr>
          <w:rFonts w:ascii="Times New Roman" w:hAnsi="Times New Roman" w:cs="Times New Roman"/>
          <w:szCs w:val="24"/>
        </w:rPr>
        <w:t>, u daljnjem tekstu: Zakon</w:t>
      </w:r>
      <w:r w:rsidRPr="00FA32A8">
        <w:rPr>
          <w:rFonts w:ascii="Times New Roman" w:hAnsi="Times New Roman" w:cs="Times New Roman"/>
          <w:szCs w:val="24"/>
        </w:rPr>
        <w:t>) p</w:t>
      </w:r>
      <w:r w:rsidRPr="00FA32A8">
        <w:rPr>
          <w:rStyle w:val="fontstyle01"/>
          <w:color w:val="auto"/>
        </w:rPr>
        <w:t xml:space="preserve">oljoprivredno </w:t>
      </w:r>
      <w:r w:rsidRPr="00FA32A8">
        <w:rPr>
          <w:rStyle w:val="fontstyle01"/>
        </w:rPr>
        <w:t>zemljište je dobro od interesa za Republiku Hrvatsku i ima njezinu</w:t>
      </w:r>
      <w:r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 xml:space="preserve">osobitu zaštitu.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Poljoprivrednim zemljištem u smislu ovoga Zakona smatraju se poljoprivredne površine koje su po načinu uporabe u katastru opisane kao: oranice, vrtovi, livade, pašnjaci, voćnjaci, maslinici, vinogradi, ribnjaci, trstici i močvare kao i drugo zemljište koje se može privesti poljoprivrednoj proizvodnji. </w:t>
      </w:r>
    </w:p>
    <w:p w14:paraId="611D77C1" w14:textId="77777777" w:rsidR="002F0658" w:rsidRPr="00FA32A8" w:rsidRDefault="002F0658" w:rsidP="00FA32A8">
      <w:pPr>
        <w:spacing w:after="0" w:line="240" w:lineRule="auto"/>
        <w:jc w:val="both"/>
        <w:rPr>
          <w:rStyle w:val="fontstyle01"/>
        </w:rPr>
      </w:pPr>
    </w:p>
    <w:p w14:paraId="4288079F" w14:textId="77777777" w:rsidR="002F0658" w:rsidRPr="00FA32A8" w:rsidRDefault="002F0658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Style w:val="fontstyle01"/>
        </w:rPr>
        <w:t>Poljoprivredno zemljište mora se održavati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proizvodnju. Pod održavanjem poljoprivrednog zemljišta pogodnim za poljoprivrednu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proizvodnju smatra se sprječavanje njegove zakorovljenosti i obrastanja višegodišnjim</w:t>
      </w:r>
      <w:r w:rsidRPr="00FA32A8">
        <w:rPr>
          <w:rFonts w:ascii="Times New Roman" w:hAnsi="Times New Roman" w:cs="Times New Roman"/>
          <w:color w:val="000000"/>
          <w:szCs w:val="24"/>
        </w:rPr>
        <w:br/>
      </w:r>
      <w:r w:rsidRPr="00FA32A8">
        <w:rPr>
          <w:rStyle w:val="fontstyle01"/>
        </w:rPr>
        <w:t>raslinjem, kao i smanjenje njegove plodnosti.</w:t>
      </w:r>
    </w:p>
    <w:p w14:paraId="779936CD" w14:textId="77777777" w:rsidR="00294986" w:rsidRDefault="00294986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</w:p>
    <w:p w14:paraId="4BD840B8" w14:textId="77777777" w:rsidR="00C0624A" w:rsidRPr="00FA32A8" w:rsidRDefault="00C0624A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  <w:r w:rsidRPr="00FA32A8">
        <w:rPr>
          <w:rFonts w:ascii="Times New Roman" w:hAnsi="Times New Roman" w:cs="Times New Roman"/>
          <w:color w:val="000000"/>
          <w:szCs w:val="24"/>
        </w:rPr>
        <w:t>Raspolaganje poljoprivrednim zemljištem u vlasništvu države u smislu ovoga</w:t>
      </w:r>
      <w:r w:rsidRPr="00FA32A8">
        <w:rPr>
          <w:rFonts w:ascii="Times New Roman" w:hAnsi="Times New Roman" w:cs="Times New Roman"/>
          <w:color w:val="000000"/>
          <w:szCs w:val="24"/>
        </w:rPr>
        <w:br/>
        <w:t>Zakona predstavlja: zakup i zakup za ribnjake, zakup zajedničkih pašnjaka, privremeno korištenje, zamjena, prodaja, prodaja izravnom pogodbom, davanje na korištenje izravnom pogodbom, razvrgnuće suvlasničke zajednice, osnivanje prava građenja i osnivanje prava služnosti.</w:t>
      </w:r>
    </w:p>
    <w:p w14:paraId="4237C290" w14:textId="77777777" w:rsidR="00C0624A" w:rsidRPr="00FA32A8" w:rsidRDefault="00C0624A" w:rsidP="00FA32A8">
      <w:pPr>
        <w:spacing w:after="0" w:line="240" w:lineRule="auto"/>
        <w:jc w:val="both"/>
        <w:rPr>
          <w:rStyle w:val="fontstyle01"/>
        </w:rPr>
      </w:pPr>
    </w:p>
    <w:p w14:paraId="702FE17B" w14:textId="77777777" w:rsidR="00920BC6" w:rsidRPr="00F13DB8" w:rsidRDefault="007642B8" w:rsidP="00FA32A8">
      <w:pPr>
        <w:spacing w:after="0" w:line="240" w:lineRule="auto"/>
        <w:jc w:val="both"/>
        <w:rPr>
          <w:rFonts w:ascii="Times New Roman" w:hAnsi="Times New Roman" w:cs="Times New Roman"/>
          <w:color w:val="000000"/>
          <w:szCs w:val="24"/>
        </w:rPr>
      </w:pPr>
      <w:r w:rsidRPr="00F13DB8">
        <w:rPr>
          <w:rStyle w:val="fontstyle01"/>
        </w:rPr>
        <w:t>Osnovna načela raspolaganja dr</w:t>
      </w:r>
      <w:r w:rsidR="0038288E" w:rsidRPr="00F13DB8">
        <w:rPr>
          <w:rStyle w:val="fontstyle01"/>
          <w:color w:val="auto"/>
        </w:rPr>
        <w:t>ž</w:t>
      </w:r>
      <w:r w:rsidRPr="00F13DB8">
        <w:rPr>
          <w:rStyle w:val="fontstyle01"/>
          <w:color w:val="auto"/>
        </w:rPr>
        <w:t xml:space="preserve">avnim poljoprivrednim zemljištem </w:t>
      </w:r>
      <w:r w:rsidR="004C7806" w:rsidRPr="00F13DB8">
        <w:rPr>
          <w:rStyle w:val="fontstyle01"/>
          <w:color w:val="auto"/>
        </w:rPr>
        <w:t xml:space="preserve">na području </w:t>
      </w:r>
      <w:r w:rsidR="0082487C" w:rsidRPr="00F13DB8">
        <w:rPr>
          <w:rStyle w:val="fontstyle01"/>
          <w:color w:val="auto"/>
        </w:rPr>
        <w:t xml:space="preserve">općine </w:t>
      </w:r>
      <w:r w:rsidR="005D6406" w:rsidRPr="00F13DB8">
        <w:rPr>
          <w:rStyle w:val="fontstyle01"/>
          <w:color w:val="auto"/>
        </w:rPr>
        <w:t>Nova Bukovica</w:t>
      </w:r>
      <w:r w:rsidR="00A554F2" w:rsidRPr="00F13DB8">
        <w:rPr>
          <w:rStyle w:val="fontstyle01"/>
          <w:color w:val="auto"/>
        </w:rPr>
        <w:t xml:space="preserve"> su</w:t>
      </w:r>
      <w:r w:rsidRPr="00F13DB8">
        <w:rPr>
          <w:rStyle w:val="fontstyle01"/>
          <w:color w:val="auto"/>
        </w:rPr>
        <w:t>:</w:t>
      </w:r>
    </w:p>
    <w:p w14:paraId="77EA1D59" w14:textId="77777777" w:rsidR="00920BC6" w:rsidRPr="00F13DB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F13DB8">
        <w:rPr>
          <w:rStyle w:val="fontstyle01"/>
        </w:rPr>
        <w:t>Dr</w:t>
      </w:r>
      <w:r w:rsidR="00920BC6" w:rsidRPr="00F13DB8">
        <w:rPr>
          <w:rStyle w:val="fontstyle01"/>
        </w:rPr>
        <w:t>ž</w:t>
      </w:r>
      <w:r w:rsidRPr="00F13DB8">
        <w:rPr>
          <w:rStyle w:val="fontstyle01"/>
        </w:rPr>
        <w:t>avno poljoprivredno zemljište mora biti u funkciji poljoprivredne proizvodnje</w:t>
      </w:r>
      <w:r w:rsidRPr="00F13DB8">
        <w:rPr>
          <w:rFonts w:ascii="Times New Roman" w:hAnsi="Times New Roman" w:cs="Times New Roman"/>
          <w:color w:val="000000"/>
          <w:szCs w:val="24"/>
        </w:rPr>
        <w:br/>
      </w:r>
      <w:r w:rsidRPr="00F13DB8">
        <w:rPr>
          <w:rStyle w:val="fontstyle01"/>
        </w:rPr>
        <w:t xml:space="preserve">uzimajući u obzir tradicijsku proizvodnju </w:t>
      </w:r>
      <w:r w:rsidR="00086012" w:rsidRPr="00F13DB8">
        <w:rPr>
          <w:rStyle w:val="fontstyle01"/>
        </w:rPr>
        <w:t>ovog</w:t>
      </w:r>
      <w:r w:rsidR="00294986" w:rsidRPr="00F13DB8">
        <w:rPr>
          <w:rStyle w:val="fontstyle01"/>
        </w:rPr>
        <w:t xml:space="preserve"> kraja</w:t>
      </w:r>
      <w:r w:rsidR="00287172" w:rsidRPr="00F13DB8">
        <w:rPr>
          <w:rStyle w:val="fontstyle01"/>
        </w:rPr>
        <w:t xml:space="preserve"> i specifičnosti pojedinih poljoprivrednih površina definiranih ovim Programom</w:t>
      </w:r>
      <w:r w:rsidRPr="00F13DB8">
        <w:rPr>
          <w:rStyle w:val="fontstyle01"/>
        </w:rPr>
        <w:t xml:space="preserve">, </w:t>
      </w:r>
    </w:p>
    <w:p w14:paraId="6B74CE4C" w14:textId="33F6BCCE" w:rsidR="00294986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>
        <w:rPr>
          <w:rStyle w:val="fontstyle01"/>
          <w:color w:val="auto"/>
        </w:rPr>
        <w:lastRenderedPageBreak/>
        <w:t xml:space="preserve">Općina </w:t>
      </w:r>
      <w:r w:rsidR="005D6406">
        <w:rPr>
          <w:rStyle w:val="fontstyle01"/>
          <w:color w:val="auto"/>
        </w:rPr>
        <w:t>Nova Bukovica</w:t>
      </w:r>
      <w:r w:rsidR="00294986" w:rsidRPr="00FA32A8">
        <w:rPr>
          <w:rStyle w:val="fontstyle01"/>
          <w:color w:val="auto"/>
        </w:rPr>
        <w:t xml:space="preserve"> sve slobodne površine državnog poljoprivrednog zemljišta </w:t>
      </w:r>
      <w:r w:rsidR="00F56160">
        <w:rPr>
          <w:rStyle w:val="fontstyle01"/>
          <w:color w:val="auto"/>
        </w:rPr>
        <w:t xml:space="preserve">odrediti </w:t>
      </w:r>
      <w:r w:rsidR="00294986" w:rsidRPr="00FA32A8">
        <w:rPr>
          <w:rStyle w:val="fontstyle01"/>
          <w:color w:val="auto"/>
        </w:rPr>
        <w:t xml:space="preserve">će </w:t>
      </w:r>
      <w:r w:rsidR="00F40B17">
        <w:rPr>
          <w:rStyle w:val="fontstyle01"/>
          <w:color w:val="auto"/>
        </w:rPr>
        <w:t>za zakup</w:t>
      </w:r>
      <w:r w:rsidR="00A25A57">
        <w:rPr>
          <w:rStyle w:val="fontstyle01"/>
          <w:color w:val="auto"/>
        </w:rPr>
        <w:t xml:space="preserve">, </w:t>
      </w:r>
      <w:r w:rsidR="00F40B17">
        <w:rPr>
          <w:rStyle w:val="fontstyle01"/>
          <w:color w:val="auto"/>
        </w:rPr>
        <w:t>povrat</w:t>
      </w:r>
      <w:r w:rsidR="00A25A57">
        <w:rPr>
          <w:rStyle w:val="fontstyle01"/>
          <w:color w:val="auto"/>
        </w:rPr>
        <w:t xml:space="preserve"> i ostale namjene</w:t>
      </w:r>
      <w:r w:rsidR="00FA6B1F">
        <w:rPr>
          <w:rStyle w:val="fontstyle01"/>
          <w:color w:val="auto"/>
        </w:rPr>
        <w:t>,</w:t>
      </w:r>
    </w:p>
    <w:p w14:paraId="7B1B3A42" w14:textId="77777777" w:rsidR="0082487C" w:rsidRPr="00294986" w:rsidRDefault="0082487C" w:rsidP="00294986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Prilikom prodaje državnog poljoprivrednog zemljišta poštivati će se odredbe čl. 59 i čl. 60 Zakona,</w:t>
      </w:r>
    </w:p>
    <w:p w14:paraId="5E96F188" w14:textId="77777777" w:rsidR="00287172" w:rsidRPr="00FA32A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FA32A8">
        <w:rPr>
          <w:rStyle w:val="fontstyle01"/>
          <w:color w:val="auto"/>
        </w:rPr>
        <w:t>Prilikom davanja u zakup državnog poljoprivrednog zemljišta poštivati će se odredbe č</w:t>
      </w:r>
      <w:r w:rsidR="00AC717C" w:rsidRPr="00FA32A8">
        <w:rPr>
          <w:rStyle w:val="fontstyle01"/>
          <w:color w:val="auto"/>
        </w:rPr>
        <w:t>l. 36</w:t>
      </w:r>
      <w:r w:rsidRPr="00FA32A8">
        <w:rPr>
          <w:rStyle w:val="fontstyle01"/>
          <w:color w:val="auto"/>
        </w:rPr>
        <w:t xml:space="preserve"> </w:t>
      </w:r>
      <w:r w:rsidR="0082487C" w:rsidRPr="00FA32A8">
        <w:rPr>
          <w:rStyle w:val="fontstyle01"/>
          <w:color w:val="auto"/>
        </w:rPr>
        <w:t>Zakona</w:t>
      </w:r>
      <w:r w:rsidR="0082487C">
        <w:rPr>
          <w:rStyle w:val="fontstyle01"/>
          <w:color w:val="auto"/>
        </w:rPr>
        <w:t xml:space="preserve"> </w:t>
      </w:r>
      <w:r w:rsidRPr="00FA32A8">
        <w:rPr>
          <w:rStyle w:val="fontstyle01"/>
          <w:color w:val="auto"/>
        </w:rPr>
        <w:t xml:space="preserve">i odluke </w:t>
      </w:r>
      <w:r w:rsidR="0082487C">
        <w:rPr>
          <w:rStyle w:val="fontstyle01"/>
          <w:color w:val="auto"/>
        </w:rPr>
        <w:t>općine</w:t>
      </w:r>
      <w:r w:rsidRPr="00FA32A8">
        <w:rPr>
          <w:rStyle w:val="fontstyle01"/>
          <w:color w:val="auto"/>
        </w:rPr>
        <w:t xml:space="preserve"> o maksimalnoj površini koja se može dati u zakup pojedinoj pravnoj ili fizičkoj osobi na području </w:t>
      </w:r>
      <w:r w:rsidR="0082487C">
        <w:rPr>
          <w:rStyle w:val="fontstyle01"/>
          <w:color w:val="auto"/>
        </w:rPr>
        <w:t xml:space="preserve">općine </w:t>
      </w:r>
      <w:r w:rsidR="005D6406">
        <w:rPr>
          <w:rStyle w:val="fontstyle01"/>
          <w:color w:val="auto"/>
        </w:rPr>
        <w:t>Nova Bukovica</w:t>
      </w:r>
      <w:r w:rsidR="00287172" w:rsidRPr="00FA32A8">
        <w:rPr>
          <w:rStyle w:val="fontstyle01"/>
          <w:color w:val="auto"/>
        </w:rPr>
        <w:t xml:space="preserve"> koja je sastavni dio ovog Programa,</w:t>
      </w:r>
    </w:p>
    <w:p w14:paraId="5FBCDC79" w14:textId="77777777" w:rsidR="002A35F8" w:rsidRPr="00FA32A8" w:rsidRDefault="002A35F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Prilikom davanja na privremeno korištenje državnog poljoprivrednog zemljišta poštivat će se odredbe </w:t>
      </w:r>
      <w:r w:rsidR="00294986">
        <w:rPr>
          <w:rFonts w:ascii="Times New Roman" w:hAnsi="Times New Roman" w:cs="Times New Roman"/>
          <w:szCs w:val="24"/>
        </w:rPr>
        <w:t xml:space="preserve">čl. 57 </w:t>
      </w:r>
      <w:r w:rsidRPr="00FA32A8">
        <w:rPr>
          <w:rFonts w:ascii="Times New Roman" w:hAnsi="Times New Roman" w:cs="Times New Roman"/>
          <w:szCs w:val="24"/>
        </w:rPr>
        <w:t>Zakona</w:t>
      </w:r>
      <w:r w:rsidR="00AC717C" w:rsidRPr="00FA32A8">
        <w:rPr>
          <w:rFonts w:ascii="Times New Roman" w:hAnsi="Times New Roman" w:cs="Times New Roman"/>
          <w:szCs w:val="24"/>
        </w:rPr>
        <w:t>,</w:t>
      </w:r>
    </w:p>
    <w:p w14:paraId="6B6307A3" w14:textId="77777777" w:rsidR="00080D3E" w:rsidRPr="00FA32A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Style w:val="fontstyle01"/>
        </w:rPr>
        <w:t>Promjen</w:t>
      </w:r>
      <w:r w:rsidR="00287172" w:rsidRPr="00FA32A8">
        <w:rPr>
          <w:rStyle w:val="fontstyle01"/>
        </w:rPr>
        <w:t>a</w:t>
      </w:r>
      <w:r w:rsidRPr="00FA32A8">
        <w:rPr>
          <w:rStyle w:val="fontstyle01"/>
        </w:rPr>
        <w:t xml:space="preserve"> namjene poljoprivrednog zemljišta u nepoljoprivredne svrhe provoditi </w:t>
      </w:r>
      <w:r w:rsidR="00287172" w:rsidRPr="00FA32A8">
        <w:rPr>
          <w:rStyle w:val="fontstyle01"/>
        </w:rPr>
        <w:t xml:space="preserve">će se </w:t>
      </w:r>
      <w:r w:rsidRPr="00FA32A8">
        <w:rPr>
          <w:rStyle w:val="fontstyle01"/>
        </w:rPr>
        <w:t>u</w:t>
      </w:r>
      <w:r w:rsidR="00287172" w:rsidRPr="00FA32A8">
        <w:rPr>
          <w:rStyle w:val="fontstyle01"/>
        </w:rPr>
        <w:t xml:space="preserve"> </w:t>
      </w:r>
      <w:r w:rsidRPr="00FA32A8">
        <w:rPr>
          <w:rStyle w:val="fontstyle01"/>
        </w:rPr>
        <w:t>skladu s dokumentima prostornog ure</w:t>
      </w:r>
      <w:r w:rsidR="00080D3E" w:rsidRPr="00FA32A8">
        <w:rPr>
          <w:rStyle w:val="fontstyle01"/>
        </w:rPr>
        <w:t>đ</w:t>
      </w:r>
      <w:r w:rsidRPr="00FA32A8">
        <w:rPr>
          <w:rStyle w:val="fontstyle01"/>
        </w:rPr>
        <w:t>enja,</w:t>
      </w:r>
    </w:p>
    <w:p w14:paraId="5128F7D1" w14:textId="77777777" w:rsidR="007642B8" w:rsidRPr="00FA32A8" w:rsidRDefault="007642B8" w:rsidP="00FA32A8">
      <w:pPr>
        <w:pStyle w:val="ListParagraph"/>
        <w:numPr>
          <w:ilvl w:val="0"/>
          <w:numId w:val="13"/>
        </w:numPr>
        <w:spacing w:after="0" w:line="240" w:lineRule="auto"/>
        <w:jc w:val="both"/>
        <w:rPr>
          <w:rStyle w:val="fontstyle01"/>
          <w:color w:val="auto"/>
        </w:rPr>
      </w:pPr>
      <w:r w:rsidRPr="00FA32A8">
        <w:rPr>
          <w:rStyle w:val="fontstyle01"/>
        </w:rPr>
        <w:t xml:space="preserve">Preko </w:t>
      </w:r>
      <w:r w:rsidR="0082487C">
        <w:rPr>
          <w:rStyle w:val="fontstyle01"/>
        </w:rPr>
        <w:t>općinskih</w:t>
      </w:r>
      <w:r w:rsidR="00287172" w:rsidRPr="00FA32A8">
        <w:rPr>
          <w:rStyle w:val="fontstyle01"/>
        </w:rPr>
        <w:t xml:space="preserve"> službi i </w:t>
      </w:r>
      <w:r w:rsidRPr="00FA32A8">
        <w:rPr>
          <w:rStyle w:val="fontstyle01"/>
        </w:rPr>
        <w:t>nadl</w:t>
      </w:r>
      <w:r w:rsidR="00080D3E" w:rsidRPr="00FA32A8">
        <w:rPr>
          <w:rStyle w:val="fontstyle01"/>
        </w:rPr>
        <w:t>ežn</w:t>
      </w:r>
      <w:r w:rsidRPr="00FA32A8">
        <w:rPr>
          <w:rStyle w:val="fontstyle01"/>
        </w:rPr>
        <w:t>ih institucija provodit će se stalni nadzor i poduzimati mjere za nepoštivanje</w:t>
      </w:r>
      <w:r w:rsidR="00C50700" w:rsidRPr="00FA32A8">
        <w:rPr>
          <w:rFonts w:ascii="Times New Roman" w:hAnsi="Times New Roman" w:cs="Times New Roman"/>
          <w:color w:val="000000"/>
          <w:szCs w:val="24"/>
        </w:rPr>
        <w:t xml:space="preserve"> </w:t>
      </w:r>
      <w:r w:rsidRPr="00FA32A8">
        <w:rPr>
          <w:rStyle w:val="fontstyle01"/>
        </w:rPr>
        <w:t>preuzetih obveza za one koji raspola</w:t>
      </w:r>
      <w:r w:rsidR="00080D3E" w:rsidRPr="00FA32A8">
        <w:rPr>
          <w:rStyle w:val="fontstyle01"/>
        </w:rPr>
        <w:t>ž</w:t>
      </w:r>
      <w:r w:rsidRPr="00FA32A8">
        <w:rPr>
          <w:rStyle w:val="fontstyle01"/>
        </w:rPr>
        <w:t xml:space="preserve">u </w:t>
      </w:r>
      <w:r w:rsidR="00287172" w:rsidRPr="00FA32A8">
        <w:rPr>
          <w:rStyle w:val="fontstyle01"/>
        </w:rPr>
        <w:t xml:space="preserve">državnim poljoprivrednim </w:t>
      </w:r>
      <w:r w:rsidRPr="00FA32A8">
        <w:rPr>
          <w:rStyle w:val="fontstyle01"/>
        </w:rPr>
        <w:t>zemljištem.</w:t>
      </w:r>
    </w:p>
    <w:p w14:paraId="2BB7F3A7" w14:textId="77777777" w:rsidR="003F2C4A" w:rsidRDefault="003F2C4A" w:rsidP="003F2C4A">
      <w:pPr>
        <w:pStyle w:val="Heading1"/>
        <w:spacing w:before="0"/>
        <w:rPr>
          <w:rFonts w:ascii="Times New Roman" w:eastAsiaTheme="minorHAnsi" w:hAnsi="Times New Roman" w:cs="Times New Roman"/>
          <w:sz w:val="24"/>
          <w:szCs w:val="24"/>
        </w:rPr>
      </w:pPr>
      <w:bookmarkStart w:id="2" w:name="_Toc512267631"/>
    </w:p>
    <w:p w14:paraId="4B0B28A1" w14:textId="77777777" w:rsidR="004E33A7" w:rsidRPr="003F2C4A" w:rsidRDefault="00A027D5" w:rsidP="0001749C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3F2C4A">
        <w:rPr>
          <w:rFonts w:ascii="Times New Roman" w:hAnsi="Times New Roman" w:cs="Times New Roman"/>
          <w:b/>
          <w:sz w:val="24"/>
          <w:szCs w:val="24"/>
        </w:rPr>
        <w:t xml:space="preserve">UKUPNA POVRŠINA POLJOPRIVREDNOG ZEMLJIŠTA U VLASNIŠTVU </w:t>
      </w:r>
      <w:bookmarkEnd w:id="2"/>
      <w:r w:rsidR="003F2C4A" w:rsidRPr="003F2C4A">
        <w:rPr>
          <w:rFonts w:ascii="Times New Roman" w:hAnsi="Times New Roman" w:cs="Times New Roman"/>
          <w:b/>
          <w:sz w:val="24"/>
          <w:szCs w:val="24"/>
        </w:rPr>
        <w:t>REPUBLIKE HRVATSKE</w:t>
      </w:r>
    </w:p>
    <w:p w14:paraId="062295F6" w14:textId="77777777" w:rsidR="004E33A7" w:rsidRPr="00212143" w:rsidRDefault="004E33A7" w:rsidP="00CA2BA6">
      <w:pPr>
        <w:jc w:val="both"/>
        <w:rPr>
          <w:rFonts w:ascii="Times New Roman" w:hAnsi="Times New Roman" w:cs="Times New Roman"/>
        </w:rPr>
      </w:pPr>
    </w:p>
    <w:p w14:paraId="77DFC04D" w14:textId="77777777" w:rsidR="00413917" w:rsidRPr="00212143" w:rsidRDefault="004E33A7" w:rsidP="00CA2BA6">
      <w:pPr>
        <w:jc w:val="both"/>
        <w:rPr>
          <w:rFonts w:ascii="Times New Roman" w:hAnsi="Times New Roman" w:cs="Times New Roman"/>
          <w:shd w:val="clear" w:color="auto" w:fill="FFFFFF"/>
        </w:rPr>
      </w:pPr>
      <w:r w:rsidRPr="00212143">
        <w:rPr>
          <w:rFonts w:ascii="Times New Roman" w:hAnsi="Times New Roman" w:cs="Times New Roman"/>
          <w:shd w:val="clear" w:color="auto" w:fill="FFFFFF"/>
        </w:rPr>
        <w:t xml:space="preserve">Prema </w:t>
      </w:r>
      <w:r w:rsidR="00045AE0" w:rsidRPr="00212143">
        <w:rPr>
          <w:rFonts w:ascii="Times New Roman" w:hAnsi="Times New Roman" w:cs="Times New Roman"/>
          <w:shd w:val="clear" w:color="auto" w:fill="FFFFFF"/>
        </w:rPr>
        <w:t xml:space="preserve">službeno dostavljenim </w:t>
      </w:r>
      <w:r w:rsidRPr="00212143">
        <w:rPr>
          <w:rFonts w:ascii="Times New Roman" w:hAnsi="Times New Roman" w:cs="Times New Roman"/>
          <w:shd w:val="clear" w:color="auto" w:fill="FFFFFF"/>
        </w:rPr>
        <w:t xml:space="preserve">podacima Državne geodetske uprave ukupna površina poljoprivrednog </w:t>
      </w:r>
      <w:r w:rsidRPr="00F058D9">
        <w:rPr>
          <w:rFonts w:ascii="Times New Roman" w:hAnsi="Times New Roman" w:cs="Times New Roman"/>
          <w:shd w:val="clear" w:color="auto" w:fill="FFFFFF"/>
        </w:rPr>
        <w:t>zemljišta u vlasništvu Republike Hrvatske</w:t>
      </w:r>
      <w:r w:rsidR="00045AE0" w:rsidRPr="00F058D9">
        <w:rPr>
          <w:rFonts w:ascii="Times New Roman" w:hAnsi="Times New Roman" w:cs="Times New Roman"/>
          <w:shd w:val="clear" w:color="auto" w:fill="FFFFFF"/>
        </w:rPr>
        <w:t xml:space="preserve">, </w:t>
      </w:r>
      <w:r w:rsidRPr="00F058D9">
        <w:rPr>
          <w:rFonts w:ascii="Times New Roman" w:hAnsi="Times New Roman" w:cs="Times New Roman"/>
          <w:shd w:val="clear" w:color="auto" w:fill="FFFFFF"/>
        </w:rPr>
        <w:t xml:space="preserve">koje je u katastarskom </w:t>
      </w:r>
      <w:proofErr w:type="spellStart"/>
      <w:r w:rsidRPr="00F058D9">
        <w:rPr>
          <w:rFonts w:ascii="Times New Roman" w:hAnsi="Times New Roman" w:cs="Times New Roman"/>
          <w:shd w:val="clear" w:color="auto" w:fill="FFFFFF"/>
        </w:rPr>
        <w:t>operatu</w:t>
      </w:r>
      <w:proofErr w:type="spellEnd"/>
      <w:r w:rsidRPr="00F058D9">
        <w:rPr>
          <w:rFonts w:ascii="Times New Roman" w:hAnsi="Times New Roman" w:cs="Times New Roman"/>
          <w:shd w:val="clear" w:color="auto" w:fill="FFFFFF"/>
        </w:rPr>
        <w:t xml:space="preserve"> nadležnog Područnog ureda za katastar </w:t>
      </w:r>
      <w:r w:rsidR="007E1B95" w:rsidRPr="00F058D9">
        <w:rPr>
          <w:rFonts w:ascii="Times New Roman" w:hAnsi="Times New Roman" w:cs="Times New Roman"/>
          <w:shd w:val="clear" w:color="auto" w:fill="FFFFFF"/>
        </w:rPr>
        <w:t xml:space="preserve">Virovitica, </w:t>
      </w:r>
      <w:r w:rsidRPr="00F058D9">
        <w:rPr>
          <w:rFonts w:ascii="Times New Roman" w:hAnsi="Times New Roman" w:cs="Times New Roman"/>
          <w:shd w:val="clear" w:color="auto" w:fill="FFFFFF"/>
        </w:rPr>
        <w:t>upisan</w:t>
      </w:r>
      <w:r w:rsidR="009E7CD7" w:rsidRPr="00F058D9">
        <w:rPr>
          <w:rFonts w:ascii="Times New Roman" w:hAnsi="Times New Roman" w:cs="Times New Roman"/>
          <w:shd w:val="clear" w:color="auto" w:fill="FFFFFF"/>
        </w:rPr>
        <w:t>a</w:t>
      </w:r>
      <w:r w:rsidRPr="00F058D9">
        <w:rPr>
          <w:rFonts w:ascii="Times New Roman" w:hAnsi="Times New Roman" w:cs="Times New Roman"/>
          <w:shd w:val="clear" w:color="auto" w:fill="FFFFFF"/>
        </w:rPr>
        <w:t xml:space="preserve"> kao poljoprivredno zemljište sukladno ovom Zakonu</w:t>
      </w:r>
      <w:r w:rsidR="00045AE0" w:rsidRPr="00F058D9">
        <w:rPr>
          <w:rFonts w:ascii="Times New Roman" w:hAnsi="Times New Roman" w:cs="Times New Roman"/>
          <w:shd w:val="clear" w:color="auto" w:fill="FFFFFF"/>
        </w:rPr>
        <w:t>,</w:t>
      </w:r>
      <w:r w:rsidRPr="00F058D9">
        <w:rPr>
          <w:rFonts w:ascii="Times New Roman" w:hAnsi="Times New Roman" w:cs="Times New Roman"/>
          <w:shd w:val="clear" w:color="auto" w:fill="FFFFFF"/>
        </w:rPr>
        <w:t xml:space="preserve"> iznosi</w:t>
      </w:r>
      <w:r w:rsidR="00974C01" w:rsidRPr="00F058D9">
        <w:rPr>
          <w:rFonts w:ascii="Times New Roman" w:hAnsi="Times New Roman" w:cs="Times New Roman"/>
          <w:shd w:val="clear" w:color="auto" w:fill="FFFFFF"/>
        </w:rPr>
        <w:t xml:space="preserve"> </w:t>
      </w:r>
      <w:r w:rsidR="00F058D9" w:rsidRPr="00F058D9">
        <w:rPr>
          <w:rFonts w:ascii="Times New Roman" w:hAnsi="Times New Roman" w:cs="Times New Roman"/>
          <w:szCs w:val="24"/>
          <w:shd w:val="clear" w:color="auto" w:fill="FFFFFF"/>
        </w:rPr>
        <w:t xml:space="preserve">3.260,6006 </w:t>
      </w:r>
      <w:r w:rsidR="00634095" w:rsidRPr="00212143">
        <w:rPr>
          <w:rFonts w:ascii="Times New Roman" w:hAnsi="Times New Roman" w:cs="Times New Roman"/>
          <w:shd w:val="clear" w:color="auto" w:fill="FFFFFF"/>
        </w:rPr>
        <w:t>ha.</w:t>
      </w:r>
    </w:p>
    <w:p w14:paraId="5DE1442E" w14:textId="77777777" w:rsidR="00413917" w:rsidRPr="00417B5C" w:rsidRDefault="0083523B" w:rsidP="00CA2BA6">
      <w:pPr>
        <w:jc w:val="both"/>
        <w:rPr>
          <w:rFonts w:ascii="Times New Roman" w:hAnsi="Times New Roman" w:cs="Times New Roman"/>
        </w:rPr>
      </w:pPr>
      <w:r w:rsidRPr="00417B5C">
        <w:rPr>
          <w:rFonts w:ascii="Times New Roman" w:hAnsi="Times New Roman" w:cs="Times New Roman"/>
        </w:rPr>
        <w:t xml:space="preserve">Popis </w:t>
      </w:r>
      <w:r w:rsidR="00045AE0" w:rsidRPr="00417B5C">
        <w:rPr>
          <w:rFonts w:ascii="Times New Roman" w:hAnsi="Times New Roman" w:cs="Times New Roman"/>
        </w:rPr>
        <w:t xml:space="preserve">svih </w:t>
      </w:r>
      <w:r w:rsidRPr="00417B5C">
        <w:rPr>
          <w:rFonts w:ascii="Times New Roman" w:hAnsi="Times New Roman" w:cs="Times New Roman"/>
        </w:rPr>
        <w:t xml:space="preserve">katastarskih čestica poljoprivrednog zemljišta u vlasništvu RH </w:t>
      </w:r>
      <w:r w:rsidR="00045AE0" w:rsidRPr="00417B5C">
        <w:rPr>
          <w:rFonts w:ascii="Times New Roman" w:hAnsi="Times New Roman" w:cs="Times New Roman"/>
        </w:rPr>
        <w:t xml:space="preserve">za </w:t>
      </w:r>
      <w:r w:rsidR="00181DC2" w:rsidRPr="00417B5C">
        <w:rPr>
          <w:rFonts w:ascii="Times New Roman" w:hAnsi="Times New Roman" w:cs="Times New Roman"/>
        </w:rPr>
        <w:t xml:space="preserve">općinu </w:t>
      </w:r>
      <w:r w:rsidR="005D6406" w:rsidRPr="00417B5C">
        <w:rPr>
          <w:rFonts w:ascii="Times New Roman" w:hAnsi="Times New Roman" w:cs="Times New Roman"/>
        </w:rPr>
        <w:t>Nova Bukovica</w:t>
      </w:r>
      <w:r w:rsidR="00045AE0" w:rsidRPr="00417B5C">
        <w:rPr>
          <w:rFonts w:ascii="Times New Roman" w:hAnsi="Times New Roman" w:cs="Times New Roman"/>
        </w:rPr>
        <w:t xml:space="preserve"> </w:t>
      </w:r>
      <w:r w:rsidRPr="00417B5C">
        <w:rPr>
          <w:rFonts w:ascii="Times New Roman" w:hAnsi="Times New Roman" w:cs="Times New Roman"/>
        </w:rPr>
        <w:t xml:space="preserve">nalazi se u </w:t>
      </w:r>
      <w:r w:rsidR="00413917" w:rsidRPr="00417B5C">
        <w:rPr>
          <w:rFonts w:ascii="Times New Roman" w:hAnsi="Times New Roman" w:cs="Times New Roman"/>
        </w:rPr>
        <w:t>PRILOGU</w:t>
      </w:r>
      <w:r w:rsidRPr="00417B5C">
        <w:rPr>
          <w:rFonts w:ascii="Times New Roman" w:hAnsi="Times New Roman" w:cs="Times New Roman"/>
        </w:rPr>
        <w:t xml:space="preserve"> 1. </w:t>
      </w:r>
    </w:p>
    <w:p w14:paraId="26017C71" w14:textId="77777777" w:rsidR="00647DE9" w:rsidRPr="00417B5C" w:rsidRDefault="00413917" w:rsidP="00CA2BA6">
      <w:pPr>
        <w:jc w:val="both"/>
        <w:rPr>
          <w:rFonts w:ascii="Times New Roman" w:hAnsi="Times New Roman" w:cs="Times New Roman"/>
        </w:rPr>
      </w:pPr>
      <w:r w:rsidRPr="00417B5C">
        <w:rPr>
          <w:rFonts w:ascii="Times New Roman" w:hAnsi="Times New Roman" w:cs="Times New Roman"/>
        </w:rPr>
        <w:t xml:space="preserve">Kopija katastarskog plana sa prikazom svih katastarskih čestica poljoprivrednog zemljišta u vlasništvu RH sa podlogom digitalne </w:t>
      </w:r>
      <w:proofErr w:type="spellStart"/>
      <w:r w:rsidRPr="00417B5C">
        <w:rPr>
          <w:rFonts w:ascii="Times New Roman" w:hAnsi="Times New Roman" w:cs="Times New Roman"/>
        </w:rPr>
        <w:t>ortofoto</w:t>
      </w:r>
      <w:proofErr w:type="spellEnd"/>
      <w:r w:rsidRPr="00417B5C">
        <w:rPr>
          <w:rFonts w:ascii="Times New Roman" w:hAnsi="Times New Roman" w:cs="Times New Roman"/>
        </w:rPr>
        <w:t xml:space="preserve"> karte </w:t>
      </w:r>
      <w:r w:rsidR="00181DC2" w:rsidRPr="00417B5C">
        <w:rPr>
          <w:rFonts w:ascii="Times New Roman" w:hAnsi="Times New Roman" w:cs="Times New Roman"/>
        </w:rPr>
        <w:t xml:space="preserve">općine </w:t>
      </w:r>
      <w:r w:rsidR="005D6406" w:rsidRPr="00417B5C">
        <w:rPr>
          <w:rFonts w:ascii="Times New Roman" w:hAnsi="Times New Roman" w:cs="Times New Roman"/>
        </w:rPr>
        <w:t>Nova Bukovica</w:t>
      </w:r>
      <w:r w:rsidRPr="00417B5C">
        <w:rPr>
          <w:rFonts w:ascii="Times New Roman" w:hAnsi="Times New Roman" w:cs="Times New Roman"/>
        </w:rPr>
        <w:t xml:space="preserve"> izrađena </w:t>
      </w:r>
      <w:r w:rsidR="00BD11FB" w:rsidRPr="00417B5C">
        <w:rPr>
          <w:rFonts w:ascii="Times New Roman" w:hAnsi="Times New Roman" w:cs="Times New Roman"/>
        </w:rPr>
        <w:t xml:space="preserve">je </w:t>
      </w:r>
      <w:r w:rsidRPr="00417B5C">
        <w:rPr>
          <w:rFonts w:ascii="Times New Roman" w:hAnsi="Times New Roman" w:cs="Times New Roman"/>
        </w:rPr>
        <w:t xml:space="preserve">prema službeno dostavljenim podacima Državne geodetske uprave za potrebe izrade Programa </w:t>
      </w:r>
      <w:r w:rsidR="00045AE0" w:rsidRPr="00417B5C">
        <w:rPr>
          <w:rFonts w:ascii="Times New Roman" w:hAnsi="Times New Roman" w:cs="Times New Roman"/>
        </w:rPr>
        <w:t xml:space="preserve">i </w:t>
      </w:r>
      <w:r w:rsidRPr="00417B5C">
        <w:rPr>
          <w:rFonts w:ascii="Times New Roman" w:hAnsi="Times New Roman" w:cs="Times New Roman"/>
        </w:rPr>
        <w:t xml:space="preserve">nalazi se u PRILOGU </w:t>
      </w:r>
      <w:r w:rsidR="00173922" w:rsidRPr="00417B5C">
        <w:rPr>
          <w:rFonts w:ascii="Times New Roman" w:hAnsi="Times New Roman" w:cs="Times New Roman"/>
        </w:rPr>
        <w:t>KKP-1</w:t>
      </w:r>
      <w:r w:rsidRPr="00417B5C">
        <w:rPr>
          <w:rFonts w:ascii="Times New Roman" w:hAnsi="Times New Roman" w:cs="Times New Roman"/>
        </w:rPr>
        <w:t xml:space="preserve"> dok je njen umanjeni prikaz vidljiv na slici 2.</w:t>
      </w:r>
      <w:r w:rsidR="00395CBA" w:rsidRPr="00417B5C">
        <w:rPr>
          <w:rFonts w:ascii="Times New Roman" w:hAnsi="Times New Roman" w:cs="Times New Roman"/>
        </w:rPr>
        <w:t xml:space="preserve"> </w:t>
      </w:r>
    </w:p>
    <w:p w14:paraId="220FCBD3" w14:textId="77777777" w:rsidR="00413917" w:rsidRPr="00417B5C" w:rsidRDefault="0041391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30B3026" w14:textId="77777777" w:rsidR="00204948" w:rsidRPr="00FA32A8" w:rsidRDefault="00BC5709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07A0CDCB" wp14:editId="3F03A928">
            <wp:extent cx="5731510" cy="4053205"/>
            <wp:effectExtent l="0" t="0" r="254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RILOG KKP-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2FB1E" w14:textId="77777777"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ab/>
        <w:t xml:space="preserve">Slika </w:t>
      </w:r>
      <w:r w:rsidR="00413917">
        <w:rPr>
          <w:rFonts w:ascii="Times New Roman" w:hAnsi="Times New Roman" w:cs="Times New Roman"/>
          <w:szCs w:val="24"/>
        </w:rPr>
        <w:t>2</w:t>
      </w:r>
      <w:r w:rsidRPr="00FA32A8">
        <w:rPr>
          <w:rFonts w:ascii="Times New Roman" w:hAnsi="Times New Roman" w:cs="Times New Roman"/>
          <w:szCs w:val="24"/>
        </w:rPr>
        <w:t xml:space="preserve">: Državno poljoprivredno zemljište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</w:p>
    <w:p w14:paraId="77A89B84" w14:textId="77777777" w:rsidR="00623C21" w:rsidRPr="00FA32A8" w:rsidRDefault="00623C21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>Izvor: Državna geodetska uprava, obrada autora</w:t>
      </w:r>
    </w:p>
    <w:p w14:paraId="1A630D44" w14:textId="77777777" w:rsidR="00F07A1C" w:rsidRPr="00FA32A8" w:rsidRDefault="00F07A1C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500BC59" w14:textId="77777777" w:rsidR="008A0154" w:rsidRPr="00FA32A8" w:rsidRDefault="0069337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9E6583">
        <w:rPr>
          <w:rFonts w:ascii="Times New Roman" w:hAnsi="Times New Roman" w:cs="Times New Roman"/>
          <w:szCs w:val="24"/>
        </w:rPr>
        <w:t xml:space="preserve">ne </w:t>
      </w:r>
      <w:r w:rsidRPr="00FA32A8">
        <w:rPr>
          <w:rFonts w:ascii="Times New Roman" w:hAnsi="Times New Roman" w:cs="Times New Roman"/>
          <w:szCs w:val="24"/>
        </w:rPr>
        <w:t>postoje područja koja s</w:t>
      </w:r>
      <w:r w:rsidR="001F7EE3" w:rsidRPr="00FA32A8">
        <w:rPr>
          <w:rFonts w:ascii="Times New Roman" w:hAnsi="Times New Roman" w:cs="Times New Roman"/>
          <w:szCs w:val="24"/>
        </w:rPr>
        <w:t>e nalaze u području ekološke mreže</w:t>
      </w:r>
      <w:r w:rsidRPr="00FA32A8">
        <w:rPr>
          <w:rFonts w:ascii="Times New Roman" w:hAnsi="Times New Roman" w:cs="Times New Roman"/>
          <w:szCs w:val="24"/>
        </w:rPr>
        <w:t xml:space="preserve"> (Natura 2000</w:t>
      </w:r>
      <w:r w:rsidR="00AB7454">
        <w:rPr>
          <w:rFonts w:ascii="Times New Roman" w:hAnsi="Times New Roman" w:cs="Times New Roman"/>
          <w:szCs w:val="24"/>
        </w:rPr>
        <w:t>)</w:t>
      </w:r>
      <w:r w:rsidR="009E6583">
        <w:rPr>
          <w:rFonts w:ascii="Times New Roman" w:hAnsi="Times New Roman" w:cs="Times New Roman"/>
          <w:szCs w:val="24"/>
        </w:rPr>
        <w:t>.</w:t>
      </w:r>
    </w:p>
    <w:p w14:paraId="68468995" w14:textId="77777777" w:rsidR="00AB7454" w:rsidRDefault="00AB7454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7518FE81" w14:textId="77777777" w:rsidR="00502EA6" w:rsidRPr="00FA32A8" w:rsidRDefault="00502EA6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</w:p>
    <w:p w14:paraId="5AE891D9" w14:textId="77777777" w:rsidR="004F0E1A" w:rsidRPr="00647DE9" w:rsidRDefault="001A57FA" w:rsidP="00647DE9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3" w:name="_Toc512267632"/>
      <w:r w:rsidRPr="00647DE9">
        <w:rPr>
          <w:rFonts w:ascii="Times New Roman" w:hAnsi="Times New Roman" w:cs="Times New Roman"/>
          <w:b/>
          <w:sz w:val="24"/>
          <w:szCs w:val="24"/>
        </w:rPr>
        <w:t>PODA</w:t>
      </w:r>
      <w:r w:rsidR="00080D3E" w:rsidRPr="00647DE9">
        <w:rPr>
          <w:rFonts w:ascii="Times New Roman" w:hAnsi="Times New Roman" w:cs="Times New Roman"/>
          <w:b/>
          <w:sz w:val="24"/>
          <w:szCs w:val="24"/>
        </w:rPr>
        <w:t>CI</w:t>
      </w:r>
      <w:r w:rsidRPr="00647DE9">
        <w:rPr>
          <w:rFonts w:ascii="Times New Roman" w:hAnsi="Times New Roman" w:cs="Times New Roman"/>
          <w:b/>
          <w:sz w:val="24"/>
          <w:szCs w:val="24"/>
        </w:rPr>
        <w:t xml:space="preserve"> O DOSADAŠNJEM RASPOLAGANJU POLJOPRIVREDNIM ZEMLJIŠTEM U VLASNIŠTVU DRŽAVE</w:t>
      </w:r>
      <w:bookmarkEnd w:id="3"/>
      <w:r w:rsidRPr="00647DE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7301CC2" w14:textId="77777777" w:rsidR="00B86FA9" w:rsidRPr="00FA32A8" w:rsidRDefault="00B86FA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BCBF9AB" w14:textId="77777777" w:rsidR="00080D3E" w:rsidRDefault="0070133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Poljoprivrednim zemljište u vlasništvu Republike Hrvatske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raspolaže </w:t>
      </w:r>
      <w:r w:rsidR="00502EA6">
        <w:rPr>
          <w:rFonts w:ascii="Times New Roman" w:hAnsi="Times New Roman" w:cs="Times New Roman"/>
          <w:szCs w:val="24"/>
        </w:rPr>
        <w:t xml:space="preserve">se </w:t>
      </w:r>
      <w:r w:rsidRPr="00FA32A8">
        <w:rPr>
          <w:rFonts w:ascii="Times New Roman" w:hAnsi="Times New Roman" w:cs="Times New Roman"/>
          <w:szCs w:val="24"/>
        </w:rPr>
        <w:t>temeljem sljedećih oblika raspolaganja</w:t>
      </w:r>
      <w:r w:rsidR="00B86FA9" w:rsidRPr="00FA32A8">
        <w:rPr>
          <w:rFonts w:ascii="Times New Roman" w:hAnsi="Times New Roman" w:cs="Times New Roman"/>
          <w:szCs w:val="24"/>
        </w:rPr>
        <w:t xml:space="preserve"> </w:t>
      </w:r>
      <w:r w:rsidR="0083523B" w:rsidRPr="00FA32A8">
        <w:rPr>
          <w:rFonts w:ascii="Times New Roman" w:hAnsi="Times New Roman" w:cs="Times New Roman"/>
          <w:szCs w:val="24"/>
        </w:rPr>
        <w:t>prikazan</w:t>
      </w:r>
      <w:r w:rsidR="00647DE9">
        <w:rPr>
          <w:rFonts w:ascii="Times New Roman" w:hAnsi="Times New Roman" w:cs="Times New Roman"/>
          <w:szCs w:val="24"/>
        </w:rPr>
        <w:t>ih</w:t>
      </w:r>
      <w:r w:rsidR="0083523B" w:rsidRPr="00FA32A8">
        <w:rPr>
          <w:rFonts w:ascii="Times New Roman" w:hAnsi="Times New Roman" w:cs="Times New Roman"/>
          <w:szCs w:val="24"/>
        </w:rPr>
        <w:t xml:space="preserve"> u tabl</w:t>
      </w:r>
      <w:r w:rsidR="00F13DB8">
        <w:rPr>
          <w:rFonts w:ascii="Times New Roman" w:hAnsi="Times New Roman" w:cs="Times New Roman"/>
          <w:szCs w:val="24"/>
        </w:rPr>
        <w:t>ici T-3</w:t>
      </w:r>
      <w:r w:rsidR="00647DE9">
        <w:rPr>
          <w:rFonts w:ascii="Times New Roman" w:hAnsi="Times New Roman" w:cs="Times New Roman"/>
          <w:szCs w:val="24"/>
        </w:rPr>
        <w:t>.</w:t>
      </w:r>
    </w:p>
    <w:p w14:paraId="5B3601FE" w14:textId="77777777" w:rsidR="00647DE9" w:rsidRPr="00FA32A8" w:rsidRDefault="00647DE9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1F74444" w14:textId="77777777" w:rsidR="0083523B" w:rsidRPr="00FA32A8" w:rsidRDefault="0083523B" w:rsidP="00FA32A8">
      <w:pPr>
        <w:pStyle w:val="NoSpacing"/>
        <w:jc w:val="center"/>
        <w:rPr>
          <w:rFonts w:ascii="Times New Roman" w:hAnsi="Times New Roman" w:cs="Times New Roman"/>
          <w:sz w:val="24"/>
          <w:szCs w:val="24"/>
        </w:rPr>
      </w:pPr>
      <w:r w:rsidRPr="00FA32A8">
        <w:rPr>
          <w:rFonts w:ascii="Times New Roman" w:hAnsi="Times New Roman" w:cs="Times New Roman"/>
          <w:sz w:val="24"/>
          <w:szCs w:val="24"/>
        </w:rPr>
        <w:t>T</w:t>
      </w:r>
      <w:r w:rsidR="00F13DB8">
        <w:rPr>
          <w:rFonts w:ascii="Times New Roman" w:hAnsi="Times New Roman" w:cs="Times New Roman"/>
          <w:sz w:val="24"/>
          <w:szCs w:val="24"/>
        </w:rPr>
        <w:t>-3</w:t>
      </w:r>
      <w:r w:rsidR="00647DE9">
        <w:rPr>
          <w:rFonts w:ascii="Times New Roman" w:hAnsi="Times New Roman" w:cs="Times New Roman"/>
          <w:sz w:val="24"/>
          <w:szCs w:val="24"/>
        </w:rPr>
        <w:t>:</w:t>
      </w:r>
      <w:r w:rsidRPr="00FA32A8">
        <w:rPr>
          <w:rFonts w:ascii="Times New Roman" w:hAnsi="Times New Roman" w:cs="Times New Roman"/>
          <w:sz w:val="24"/>
          <w:szCs w:val="24"/>
        </w:rPr>
        <w:t xml:space="preserve"> Prikaz dosadašnjeg raspolaganja </w:t>
      </w:r>
      <w:r w:rsidR="003D5AA6">
        <w:rPr>
          <w:rFonts w:ascii="Times New Roman" w:hAnsi="Times New Roman" w:cs="Times New Roman"/>
          <w:sz w:val="24"/>
          <w:szCs w:val="24"/>
        </w:rPr>
        <w:t>poljoprivrednim zemljištem u vlasništvu RH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826"/>
        <w:gridCol w:w="1561"/>
        <w:gridCol w:w="1984"/>
      </w:tblGrid>
      <w:tr w:rsidR="00B86FA9" w:rsidRPr="00FA32A8" w14:paraId="7B0FE825" w14:textId="77777777" w:rsidTr="00B86FA9">
        <w:trPr>
          <w:jc w:val="center"/>
        </w:trPr>
        <w:tc>
          <w:tcPr>
            <w:tcW w:w="3826" w:type="dxa"/>
            <w:vAlign w:val="center"/>
          </w:tcPr>
          <w:p w14:paraId="4602BA1F" w14:textId="77777777"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OBLIK RASPOLAGANJA</w:t>
            </w:r>
          </w:p>
          <w:p w14:paraId="71AB13CC" w14:textId="77777777"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561" w:type="dxa"/>
            <w:vAlign w:val="center"/>
          </w:tcPr>
          <w:p w14:paraId="4B235F76" w14:textId="77777777"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Ukupan broj ugovora</w:t>
            </w:r>
          </w:p>
        </w:tc>
        <w:tc>
          <w:tcPr>
            <w:tcW w:w="1984" w:type="dxa"/>
            <w:vAlign w:val="center"/>
          </w:tcPr>
          <w:p w14:paraId="27121081" w14:textId="77777777" w:rsidR="00B86FA9" w:rsidRPr="00FA32A8" w:rsidRDefault="00B86FA9" w:rsidP="00FA32A8">
            <w:pPr>
              <w:spacing w:line="240" w:lineRule="auto"/>
              <w:jc w:val="center"/>
              <w:rPr>
                <w:rFonts w:ascii="Times New Roman" w:hAnsi="Times New Roman" w:cs="Times New Roman"/>
                <w:szCs w:val="24"/>
              </w:rPr>
            </w:pPr>
            <w:r w:rsidRPr="00FA32A8">
              <w:rPr>
                <w:rFonts w:ascii="Times New Roman" w:hAnsi="Times New Roman" w:cs="Times New Roman"/>
                <w:szCs w:val="24"/>
              </w:rPr>
              <w:t>Ukupna površina po ugovorima</w:t>
            </w:r>
            <w:r w:rsidR="003D5AA6">
              <w:rPr>
                <w:rFonts w:ascii="Times New Roman" w:hAnsi="Times New Roman" w:cs="Times New Roman"/>
                <w:szCs w:val="24"/>
              </w:rPr>
              <w:t xml:space="preserve"> (ha)</w:t>
            </w:r>
          </w:p>
        </w:tc>
      </w:tr>
      <w:tr w:rsidR="00ED4D03" w:rsidRPr="00FA32A8" w14:paraId="3B86DB79" w14:textId="77777777" w:rsidTr="00E01797">
        <w:trPr>
          <w:jc w:val="center"/>
        </w:trPr>
        <w:tc>
          <w:tcPr>
            <w:tcW w:w="3826" w:type="dxa"/>
          </w:tcPr>
          <w:p w14:paraId="2C49D7FE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Privremeno korištenje</w:t>
            </w:r>
          </w:p>
        </w:tc>
        <w:tc>
          <w:tcPr>
            <w:tcW w:w="1561" w:type="dxa"/>
            <w:shd w:val="clear" w:color="auto" w:fill="auto"/>
          </w:tcPr>
          <w:p w14:paraId="27EFEB30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189</w:t>
            </w:r>
          </w:p>
        </w:tc>
        <w:tc>
          <w:tcPr>
            <w:tcW w:w="1984" w:type="dxa"/>
          </w:tcPr>
          <w:p w14:paraId="3A1E67F4" w14:textId="77777777" w:rsidR="00ED4D03" w:rsidRPr="00FC4C04" w:rsidRDefault="00ED4D03" w:rsidP="00765C35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2</w:t>
            </w:r>
            <w:r>
              <w:rPr>
                <w:rFonts w:ascii="Times New Roman" w:hAnsi="Times New Roman"/>
                <w:szCs w:val="24"/>
              </w:rPr>
              <w:t>.608,4746</w:t>
            </w:r>
          </w:p>
        </w:tc>
      </w:tr>
      <w:tr w:rsidR="00ED4D03" w:rsidRPr="00FA32A8" w14:paraId="007062A4" w14:textId="77777777" w:rsidTr="00E01797">
        <w:trPr>
          <w:jc w:val="center"/>
        </w:trPr>
        <w:tc>
          <w:tcPr>
            <w:tcW w:w="3826" w:type="dxa"/>
          </w:tcPr>
          <w:p w14:paraId="3F9E9702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szCs w:val="24"/>
              </w:rPr>
            </w:pPr>
            <w:r w:rsidRPr="00FC4C04">
              <w:rPr>
                <w:rFonts w:ascii="Times New Roman" w:hAnsi="Times New Roman"/>
                <w:szCs w:val="24"/>
              </w:rPr>
              <w:t>Zakup</w:t>
            </w:r>
          </w:p>
        </w:tc>
        <w:tc>
          <w:tcPr>
            <w:tcW w:w="1561" w:type="dxa"/>
            <w:shd w:val="clear" w:color="auto" w:fill="auto"/>
          </w:tcPr>
          <w:p w14:paraId="421410B4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8</w:t>
            </w:r>
          </w:p>
        </w:tc>
        <w:tc>
          <w:tcPr>
            <w:tcW w:w="1984" w:type="dxa"/>
          </w:tcPr>
          <w:p w14:paraId="16D18F3A" w14:textId="77777777" w:rsidR="00ED4D03" w:rsidRPr="00FC4C04" w:rsidRDefault="00ED4D03" w:rsidP="00765C35">
            <w:pPr>
              <w:jc w:val="center"/>
              <w:rPr>
                <w:rFonts w:ascii="Times New Roman" w:hAnsi="Times New Roman"/>
                <w:szCs w:val="24"/>
              </w:rPr>
            </w:pPr>
            <w:r>
              <w:rPr>
                <w:rFonts w:ascii="Times New Roman" w:hAnsi="Times New Roman"/>
                <w:szCs w:val="24"/>
              </w:rPr>
              <w:t>106,5453</w:t>
            </w:r>
          </w:p>
        </w:tc>
      </w:tr>
      <w:tr w:rsidR="00ED4D03" w:rsidRPr="00FA32A8" w14:paraId="5D7F2AA2" w14:textId="77777777" w:rsidTr="00E01797">
        <w:trPr>
          <w:jc w:val="center"/>
        </w:trPr>
        <w:tc>
          <w:tcPr>
            <w:tcW w:w="3826" w:type="dxa"/>
          </w:tcPr>
          <w:p w14:paraId="7284D463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FC4C04">
              <w:rPr>
                <w:rFonts w:ascii="Times New Roman" w:hAnsi="Times New Roman"/>
                <w:b/>
                <w:szCs w:val="24"/>
              </w:rPr>
              <w:t>UKUPNO:</w:t>
            </w:r>
          </w:p>
        </w:tc>
        <w:tc>
          <w:tcPr>
            <w:tcW w:w="1561" w:type="dxa"/>
            <w:shd w:val="clear" w:color="auto" w:fill="auto"/>
          </w:tcPr>
          <w:p w14:paraId="6CD4DD9D" w14:textId="77777777" w:rsidR="00ED4D03" w:rsidRPr="00FC4C04" w:rsidRDefault="00ED4D03" w:rsidP="00ED4D03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>
              <w:rPr>
                <w:rFonts w:ascii="Times New Roman" w:hAnsi="Times New Roman"/>
                <w:b/>
                <w:szCs w:val="24"/>
              </w:rPr>
              <w:t>197</w:t>
            </w:r>
          </w:p>
        </w:tc>
        <w:tc>
          <w:tcPr>
            <w:tcW w:w="1984" w:type="dxa"/>
          </w:tcPr>
          <w:p w14:paraId="3D46BAF5" w14:textId="77777777" w:rsidR="00ED4D03" w:rsidRPr="00FC4C04" w:rsidRDefault="00ED4D03" w:rsidP="00765C35">
            <w:pPr>
              <w:jc w:val="center"/>
              <w:rPr>
                <w:rFonts w:ascii="Times New Roman" w:hAnsi="Times New Roman"/>
                <w:b/>
                <w:szCs w:val="24"/>
              </w:rPr>
            </w:pPr>
            <w:r w:rsidRPr="00FC4C04">
              <w:rPr>
                <w:rFonts w:ascii="Times New Roman" w:hAnsi="Times New Roman"/>
                <w:b/>
                <w:szCs w:val="24"/>
              </w:rPr>
              <w:t>2</w:t>
            </w:r>
            <w:r>
              <w:rPr>
                <w:rFonts w:ascii="Times New Roman" w:hAnsi="Times New Roman"/>
                <w:b/>
                <w:szCs w:val="24"/>
              </w:rPr>
              <w:t>.715,0199</w:t>
            </w:r>
          </w:p>
        </w:tc>
      </w:tr>
    </w:tbl>
    <w:p w14:paraId="72937CB0" w14:textId="77777777" w:rsidR="00173922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F236519" w14:textId="77777777" w:rsidR="00173922" w:rsidRDefault="00173922" w:rsidP="00173922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pod jednim od oblika raspolaganja,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>
        <w:rPr>
          <w:rFonts w:ascii="Times New Roman" w:hAnsi="Times New Roman" w:cs="Times New Roman"/>
          <w:szCs w:val="24"/>
        </w:rPr>
        <w:t xml:space="preserve"> izrađena </w:t>
      </w:r>
      <w:r w:rsidR="00BD11FB">
        <w:rPr>
          <w:rFonts w:ascii="Times New Roman" w:hAnsi="Times New Roman" w:cs="Times New Roman"/>
          <w:szCs w:val="24"/>
        </w:rPr>
        <w:t xml:space="preserve">je </w:t>
      </w:r>
      <w:r>
        <w:rPr>
          <w:rFonts w:ascii="Times New Roman" w:hAnsi="Times New Roman" w:cs="Times New Roman"/>
          <w:szCs w:val="24"/>
        </w:rPr>
        <w:t>prema službeno dostavljenim podacima Državne geodetske uprave</w:t>
      </w:r>
      <w:r w:rsidR="00B138D8">
        <w:rPr>
          <w:rFonts w:ascii="Times New Roman" w:hAnsi="Times New Roman" w:cs="Times New Roman"/>
          <w:szCs w:val="24"/>
        </w:rPr>
        <w:t>,</w:t>
      </w:r>
      <w:r>
        <w:rPr>
          <w:rFonts w:ascii="Times New Roman" w:hAnsi="Times New Roman" w:cs="Times New Roman"/>
          <w:szCs w:val="24"/>
        </w:rPr>
        <w:t xml:space="preserve"> podataka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>
        <w:rPr>
          <w:rFonts w:ascii="Times New Roman" w:hAnsi="Times New Roman" w:cs="Times New Roman"/>
          <w:szCs w:val="24"/>
        </w:rPr>
        <w:t xml:space="preserve"> i Ministarstva poljoprivrede za potrebe izrade Programa </w:t>
      </w:r>
      <w:r w:rsidR="00D44AF7">
        <w:rPr>
          <w:rFonts w:ascii="Times New Roman" w:hAnsi="Times New Roman" w:cs="Times New Roman"/>
          <w:szCs w:val="24"/>
        </w:rPr>
        <w:t xml:space="preserve">i </w:t>
      </w:r>
      <w:r>
        <w:rPr>
          <w:rFonts w:ascii="Times New Roman" w:hAnsi="Times New Roman" w:cs="Times New Roman"/>
          <w:szCs w:val="24"/>
        </w:rPr>
        <w:t xml:space="preserve">nalazi se u PRILOGU  KKP-2 dok je njen umanjeni prikaz vidljiv na slici </w:t>
      </w:r>
      <w:r w:rsidR="006F2A0B">
        <w:rPr>
          <w:rFonts w:ascii="Times New Roman" w:hAnsi="Times New Roman" w:cs="Times New Roman"/>
          <w:szCs w:val="24"/>
        </w:rPr>
        <w:t>3</w:t>
      </w:r>
      <w:r>
        <w:rPr>
          <w:rFonts w:ascii="Times New Roman" w:hAnsi="Times New Roman" w:cs="Times New Roman"/>
          <w:szCs w:val="24"/>
        </w:rPr>
        <w:t xml:space="preserve">. </w:t>
      </w:r>
    </w:p>
    <w:p w14:paraId="2BEA3EFC" w14:textId="77777777" w:rsidR="00ED7940" w:rsidRPr="00FA32A8" w:rsidRDefault="00ED7940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47F0749" w14:textId="77777777" w:rsidR="00ED7940" w:rsidRPr="00FA32A8" w:rsidRDefault="000C5AA2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0A7D3728" wp14:editId="00B9A1EC">
            <wp:extent cx="5731510" cy="4053205"/>
            <wp:effectExtent l="0" t="0" r="2540" b="444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RILOG KKP-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76F23" w14:textId="77777777"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6F2A0B">
        <w:rPr>
          <w:rFonts w:ascii="Times New Roman" w:hAnsi="Times New Roman" w:cs="Times New Roman"/>
          <w:szCs w:val="24"/>
        </w:rPr>
        <w:t>3</w:t>
      </w:r>
      <w:r w:rsidRPr="00FA32A8">
        <w:rPr>
          <w:rFonts w:ascii="Times New Roman" w:hAnsi="Times New Roman" w:cs="Times New Roman"/>
          <w:szCs w:val="24"/>
        </w:rPr>
        <w:t xml:space="preserve">: </w:t>
      </w:r>
      <w:r w:rsidR="00B138D8" w:rsidRPr="00FA32A8">
        <w:rPr>
          <w:rFonts w:ascii="Times New Roman" w:hAnsi="Times New Roman" w:cs="Times New Roman"/>
          <w:szCs w:val="24"/>
        </w:rPr>
        <w:t xml:space="preserve">Prikaz dosadašnjeg raspolaganja </w:t>
      </w:r>
      <w:r w:rsidR="00B138D8">
        <w:rPr>
          <w:rFonts w:ascii="Times New Roman" w:hAnsi="Times New Roman" w:cs="Times New Roman"/>
          <w:szCs w:val="24"/>
        </w:rPr>
        <w:t>poljoprivrednim zemljištem u vlasništvu RH</w:t>
      </w:r>
    </w:p>
    <w:p w14:paraId="577F4F9B" w14:textId="77777777" w:rsidR="00ED7940" w:rsidRPr="00FA32A8" w:rsidRDefault="00ED7940" w:rsidP="00FA32A8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</w:t>
      </w:r>
      <w:r w:rsidR="0063589B" w:rsidRPr="00FA32A8">
        <w:rPr>
          <w:rFonts w:ascii="Times New Roman" w:hAnsi="Times New Roman" w:cs="Times New Roman"/>
          <w:szCs w:val="24"/>
        </w:rPr>
        <w:t xml:space="preserve">Državna geodetska uprava, </w:t>
      </w:r>
      <w:r w:rsidR="00181DC2">
        <w:rPr>
          <w:rFonts w:ascii="Times New Roman" w:hAnsi="Times New Roman" w:cs="Times New Roman"/>
          <w:szCs w:val="24"/>
        </w:rPr>
        <w:t xml:space="preserve">općina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, </w:t>
      </w:r>
      <w:r w:rsidR="00B138D8">
        <w:rPr>
          <w:rFonts w:ascii="Times New Roman" w:hAnsi="Times New Roman" w:cs="Times New Roman"/>
          <w:szCs w:val="24"/>
        </w:rPr>
        <w:t>Ministarstvo poljoprivrede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01E41" w:rsidRPr="00FA32A8">
        <w:rPr>
          <w:rFonts w:ascii="Times New Roman" w:hAnsi="Times New Roman" w:cs="Times New Roman"/>
          <w:szCs w:val="24"/>
        </w:rPr>
        <w:t xml:space="preserve">- </w:t>
      </w:r>
      <w:r w:rsidRPr="00FA32A8">
        <w:rPr>
          <w:rFonts w:ascii="Times New Roman" w:hAnsi="Times New Roman" w:cs="Times New Roman"/>
          <w:szCs w:val="24"/>
        </w:rPr>
        <w:t>obrada autora</w:t>
      </w:r>
    </w:p>
    <w:p w14:paraId="4A1DC87F" w14:textId="77777777" w:rsidR="00747A38" w:rsidRPr="00FA32A8" w:rsidRDefault="00747A3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73A18C25" w14:textId="77777777" w:rsidR="00E01797" w:rsidRDefault="00E01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178A69BF" w14:textId="77777777" w:rsidR="00E01797" w:rsidRPr="00FA32A8" w:rsidRDefault="00E01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34077311" w14:textId="77777777" w:rsidR="00DD3108" w:rsidRPr="00AF52D2" w:rsidRDefault="00DD3108" w:rsidP="00AF52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4" w:name="_Toc512267633"/>
      <w:r w:rsidRPr="00AF52D2">
        <w:rPr>
          <w:rFonts w:ascii="Times New Roman" w:hAnsi="Times New Roman" w:cs="Times New Roman"/>
          <w:b/>
          <w:sz w:val="24"/>
          <w:szCs w:val="24"/>
        </w:rPr>
        <w:t>POVRŠINE ODREĐENE ZA ZAKUP</w:t>
      </w:r>
      <w:bookmarkEnd w:id="4"/>
    </w:p>
    <w:p w14:paraId="1CD6333C" w14:textId="77777777" w:rsidR="00AB4676" w:rsidRPr="00FA32A8" w:rsidRDefault="00AB467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0785964" w14:textId="77777777" w:rsidR="00701C66" w:rsidRDefault="00701C6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Maksimalna površina koja se 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može dati u zakup pojedinoj fizičkoj ili pravnoj osobi iznosi </w:t>
      </w:r>
      <w:r w:rsidR="001D4250">
        <w:rPr>
          <w:rFonts w:ascii="Times New Roman" w:hAnsi="Times New Roman" w:cs="Times New Roman"/>
          <w:szCs w:val="24"/>
        </w:rPr>
        <w:t>85 ha.</w:t>
      </w:r>
    </w:p>
    <w:p w14:paraId="040A2DF2" w14:textId="77777777" w:rsidR="00AF52D2" w:rsidRPr="00FA32A8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15913D83" w14:textId="6C01E7A5" w:rsidR="00DD3108" w:rsidRDefault="00DD3108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181DC2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za zakup poljoprivrednog zemljišta </w:t>
      </w:r>
      <w:r w:rsidR="00F56160">
        <w:rPr>
          <w:rFonts w:ascii="Times New Roman" w:hAnsi="Times New Roman" w:cs="Times New Roman"/>
          <w:szCs w:val="24"/>
        </w:rPr>
        <w:t>određeno</w:t>
      </w:r>
      <w:r w:rsidR="00F56160" w:rsidRPr="00FA32A8">
        <w:rPr>
          <w:rFonts w:ascii="Times New Roman" w:hAnsi="Times New Roman" w:cs="Times New Roman"/>
          <w:szCs w:val="24"/>
        </w:rPr>
        <w:t xml:space="preserve"> </w:t>
      </w:r>
      <w:r w:rsidR="00AB4676" w:rsidRPr="00FA32A8">
        <w:rPr>
          <w:rFonts w:ascii="Times New Roman" w:hAnsi="Times New Roman" w:cs="Times New Roman"/>
          <w:szCs w:val="24"/>
        </w:rPr>
        <w:t xml:space="preserve">je </w:t>
      </w:r>
      <w:r w:rsidR="00DD4021">
        <w:rPr>
          <w:rFonts w:ascii="Times New Roman" w:hAnsi="Times New Roman" w:cs="Times New Roman"/>
          <w:lang w:val="hr-BA"/>
        </w:rPr>
        <w:t xml:space="preserve">2.861,3906 </w:t>
      </w:r>
      <w:r w:rsidRPr="00AE5981">
        <w:rPr>
          <w:rFonts w:ascii="Times New Roman" w:hAnsi="Times New Roman" w:cs="Times New Roman"/>
          <w:szCs w:val="24"/>
        </w:rPr>
        <w:t>hektara</w:t>
      </w:r>
      <w:r w:rsidR="00E86B34">
        <w:rPr>
          <w:rFonts w:ascii="Times New Roman" w:hAnsi="Times New Roman" w:cs="Times New Roman"/>
          <w:szCs w:val="24"/>
        </w:rPr>
        <w:t>.</w:t>
      </w:r>
    </w:p>
    <w:p w14:paraId="7FF17E96" w14:textId="77777777" w:rsidR="00E86B34" w:rsidRDefault="00E86B3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6E9242F1" w14:textId="77777777" w:rsidR="00E86B34" w:rsidRDefault="00E86B34" w:rsidP="00E86B3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zakup,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općine Nova Bukovica izrađena je prema službeno dostavljenim podacima Državne geodetske uprave, podataka općine Nova Bukovica i Ministarstva poljoprivrede za potrebe izrade Programa i nalazi se u PRILOGU  KKP-3 dok je njen umanjeni prikaz vidljiv na slici </w:t>
      </w:r>
      <w:r w:rsidR="00B04E15">
        <w:rPr>
          <w:rFonts w:ascii="Times New Roman" w:hAnsi="Times New Roman" w:cs="Times New Roman"/>
          <w:szCs w:val="24"/>
        </w:rPr>
        <w:t>4</w:t>
      </w:r>
      <w:r>
        <w:rPr>
          <w:rFonts w:ascii="Times New Roman" w:hAnsi="Times New Roman" w:cs="Times New Roman"/>
          <w:szCs w:val="24"/>
        </w:rPr>
        <w:t xml:space="preserve">. </w:t>
      </w:r>
    </w:p>
    <w:p w14:paraId="7C1EFA87" w14:textId="77777777" w:rsidR="00E86B34" w:rsidRDefault="00E86B3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B7E0B4C" w14:textId="74011C73" w:rsidR="00AE5981" w:rsidRDefault="0037601D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69AD64AE" wp14:editId="07E8E3DD">
            <wp:extent cx="5731510" cy="4053205"/>
            <wp:effectExtent l="0" t="0" r="254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843EFF" w14:textId="77777777" w:rsidR="00AE5981" w:rsidRPr="00FA32A8" w:rsidRDefault="00AE5981" w:rsidP="00AE598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Slika </w:t>
      </w:r>
      <w:r w:rsidR="00B04E15">
        <w:rPr>
          <w:rFonts w:ascii="Times New Roman" w:hAnsi="Times New Roman" w:cs="Times New Roman"/>
          <w:szCs w:val="24"/>
        </w:rPr>
        <w:t>4</w:t>
      </w:r>
      <w:r w:rsidRPr="00FA32A8">
        <w:rPr>
          <w:rFonts w:ascii="Times New Roman" w:hAnsi="Times New Roman" w:cs="Times New Roman"/>
          <w:szCs w:val="24"/>
        </w:rPr>
        <w:t xml:space="preserve">: Površine </w:t>
      </w:r>
      <w:r>
        <w:rPr>
          <w:rFonts w:ascii="Times New Roman" w:hAnsi="Times New Roman" w:cs="Times New Roman"/>
          <w:szCs w:val="24"/>
        </w:rPr>
        <w:t xml:space="preserve">određene </w:t>
      </w:r>
      <w:r w:rsidRPr="00FA32A8">
        <w:rPr>
          <w:rFonts w:ascii="Times New Roman" w:hAnsi="Times New Roman" w:cs="Times New Roman"/>
          <w:szCs w:val="24"/>
        </w:rPr>
        <w:t xml:space="preserve">za davanje u zakup </w:t>
      </w:r>
    </w:p>
    <w:p w14:paraId="1571950E" w14:textId="77777777" w:rsidR="00AE5981" w:rsidRPr="00FA32A8" w:rsidRDefault="00AE5981" w:rsidP="00AE5981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Izvor: Državna geodetska uprava, </w:t>
      </w:r>
      <w:r>
        <w:rPr>
          <w:rFonts w:ascii="Times New Roman" w:hAnsi="Times New Roman" w:cs="Times New Roman"/>
          <w:szCs w:val="24"/>
        </w:rPr>
        <w:t>općina Nova Bukovica</w:t>
      </w:r>
      <w:r w:rsidRPr="00FA32A8">
        <w:rPr>
          <w:rFonts w:ascii="Times New Roman" w:hAnsi="Times New Roman" w:cs="Times New Roman"/>
          <w:szCs w:val="24"/>
        </w:rPr>
        <w:t xml:space="preserve"> - obrada autora</w:t>
      </w:r>
    </w:p>
    <w:p w14:paraId="416FFA73" w14:textId="77777777" w:rsidR="00AE5981" w:rsidRDefault="00AE5981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7FE7E8BD" w14:textId="77777777" w:rsidR="00E86B34" w:rsidRPr="00FA32A8" w:rsidRDefault="00E86B34" w:rsidP="00E86B34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14:paraId="7ED88820" w14:textId="77777777" w:rsidR="00E86B34" w:rsidRDefault="00E86B34" w:rsidP="00E86B34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Popis svih katastarskih čestica poljoprivrednog zemljišta u vlasništvu RH </w:t>
      </w:r>
      <w:r>
        <w:rPr>
          <w:rFonts w:ascii="Times New Roman" w:hAnsi="Times New Roman" w:cs="Times New Roman"/>
          <w:szCs w:val="24"/>
        </w:rPr>
        <w:t>određenih</w:t>
      </w:r>
      <w:r w:rsidRPr="00FA32A8">
        <w:rPr>
          <w:rFonts w:ascii="Times New Roman" w:hAnsi="Times New Roman" w:cs="Times New Roman"/>
          <w:szCs w:val="24"/>
        </w:rPr>
        <w:t xml:space="preserve"> za davanje u zakup nalazi se u </w:t>
      </w:r>
      <w:r>
        <w:rPr>
          <w:rFonts w:ascii="Times New Roman" w:hAnsi="Times New Roman" w:cs="Times New Roman"/>
          <w:szCs w:val="24"/>
        </w:rPr>
        <w:t>PRILOGU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7167E1">
        <w:rPr>
          <w:rFonts w:ascii="Times New Roman" w:hAnsi="Times New Roman" w:cs="Times New Roman"/>
          <w:szCs w:val="24"/>
        </w:rPr>
        <w:t>1</w:t>
      </w:r>
      <w:r w:rsidRPr="00FA32A8">
        <w:rPr>
          <w:rFonts w:ascii="Times New Roman" w:hAnsi="Times New Roman" w:cs="Times New Roman"/>
          <w:szCs w:val="24"/>
        </w:rPr>
        <w:t>.</w:t>
      </w:r>
    </w:p>
    <w:p w14:paraId="53EB425D" w14:textId="77777777" w:rsidR="00E86B34" w:rsidRDefault="00E86B3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35DC4AD" w14:textId="77777777" w:rsidR="00060DC0" w:rsidRDefault="00060DC0" w:rsidP="00060DC0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Od sveukupne navedene površine </w:t>
      </w:r>
      <w:r w:rsidR="000D7688">
        <w:rPr>
          <w:rFonts w:ascii="Times New Roman" w:hAnsi="Times New Roman" w:cs="Times New Roman"/>
          <w:szCs w:val="24"/>
        </w:rPr>
        <w:t>5</w:t>
      </w:r>
      <w:r w:rsidR="00F91030">
        <w:rPr>
          <w:rFonts w:ascii="Times New Roman" w:hAnsi="Times New Roman" w:cs="Times New Roman"/>
          <w:szCs w:val="24"/>
        </w:rPr>
        <w:t xml:space="preserve">08,5558 </w:t>
      </w:r>
      <w:r>
        <w:rPr>
          <w:rFonts w:ascii="Times New Roman" w:hAnsi="Times New Roman" w:cs="Times New Roman"/>
          <w:szCs w:val="24"/>
        </w:rPr>
        <w:t xml:space="preserve">hektara ne nalazi se pod niti jednim oblikom </w:t>
      </w:r>
      <w:r w:rsidR="00336C0B">
        <w:rPr>
          <w:rFonts w:ascii="Times New Roman" w:hAnsi="Times New Roman" w:cs="Times New Roman"/>
          <w:szCs w:val="24"/>
        </w:rPr>
        <w:t xml:space="preserve">dosadašnjeg </w:t>
      </w:r>
      <w:r>
        <w:rPr>
          <w:rFonts w:ascii="Times New Roman" w:hAnsi="Times New Roman" w:cs="Times New Roman"/>
          <w:szCs w:val="24"/>
        </w:rPr>
        <w:t xml:space="preserve">raspolaganja kako je prikazano po katastarskim općinama u tablici </w:t>
      </w:r>
      <w:r w:rsidR="00DD1300">
        <w:rPr>
          <w:rFonts w:ascii="Times New Roman" w:hAnsi="Times New Roman" w:cs="Times New Roman"/>
          <w:szCs w:val="24"/>
        </w:rPr>
        <w:t>T-4</w:t>
      </w:r>
      <w:r w:rsidR="00B62016">
        <w:rPr>
          <w:rFonts w:ascii="Times New Roman" w:hAnsi="Times New Roman" w:cs="Times New Roman"/>
          <w:szCs w:val="24"/>
        </w:rPr>
        <w:t xml:space="preserve"> i na slici 5.</w:t>
      </w:r>
    </w:p>
    <w:p w14:paraId="3F4EE0FD" w14:textId="77777777" w:rsidR="00AF52D2" w:rsidRDefault="00AF52D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01A0FF8" w14:textId="77777777" w:rsidR="00AF52D2" w:rsidRPr="00FA32A8" w:rsidRDefault="00AF52D2" w:rsidP="00C452C6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T</w:t>
      </w:r>
      <w:r w:rsidR="006E4433">
        <w:rPr>
          <w:rFonts w:ascii="Times New Roman" w:hAnsi="Times New Roman" w:cs="Times New Roman"/>
          <w:szCs w:val="24"/>
        </w:rPr>
        <w:t>-4</w:t>
      </w:r>
      <w:r>
        <w:rPr>
          <w:rFonts w:ascii="Times New Roman" w:hAnsi="Times New Roman" w:cs="Times New Roman"/>
          <w:szCs w:val="24"/>
        </w:rPr>
        <w:t xml:space="preserve">: </w:t>
      </w:r>
      <w:r w:rsidR="00C452C6">
        <w:rPr>
          <w:rFonts w:ascii="Times New Roman" w:hAnsi="Times New Roman" w:cs="Times New Roman"/>
          <w:szCs w:val="24"/>
        </w:rPr>
        <w:t>P</w:t>
      </w:r>
      <w:r>
        <w:rPr>
          <w:rFonts w:ascii="Times New Roman" w:hAnsi="Times New Roman" w:cs="Times New Roman"/>
          <w:szCs w:val="24"/>
        </w:rPr>
        <w:t xml:space="preserve">oljoprivredno zemljište </w:t>
      </w:r>
      <w:r w:rsidR="00F56160">
        <w:rPr>
          <w:rFonts w:ascii="Times New Roman" w:hAnsi="Times New Roman" w:cs="Times New Roman"/>
          <w:szCs w:val="24"/>
        </w:rPr>
        <w:t>određeno</w:t>
      </w:r>
      <w:r>
        <w:rPr>
          <w:rFonts w:ascii="Times New Roman" w:hAnsi="Times New Roman" w:cs="Times New Roman"/>
          <w:szCs w:val="24"/>
        </w:rPr>
        <w:t xml:space="preserve"> za zakup </w:t>
      </w:r>
      <w:r w:rsidR="00567062" w:rsidRPr="00B36568">
        <w:rPr>
          <w:rFonts w:ascii="Times New Roman" w:hAnsi="Times New Roman" w:cs="Times New Roman"/>
          <w:szCs w:val="24"/>
        </w:rPr>
        <w:t>koje nisu pod niti jednim oblikom dosadašnjeg raspolaganja prema katastarskim općinama</w:t>
      </w:r>
    </w:p>
    <w:tbl>
      <w:tblPr>
        <w:tblW w:w="679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60"/>
        <w:gridCol w:w="2739"/>
      </w:tblGrid>
      <w:tr w:rsidR="00AB4676" w:rsidRPr="00AB4676" w14:paraId="632B38D1" w14:textId="77777777" w:rsidTr="00701C66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  <w:vAlign w:val="bottom"/>
            <w:hideMark/>
          </w:tcPr>
          <w:p w14:paraId="12E37091" w14:textId="77777777" w:rsidR="00AB4676" w:rsidRPr="00AB4676" w:rsidRDefault="00701C66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Naziv katastarske općine</w:t>
            </w:r>
          </w:p>
        </w:tc>
        <w:tc>
          <w:tcPr>
            <w:tcW w:w="2739" w:type="dxa"/>
            <w:shd w:val="clear" w:color="auto" w:fill="auto"/>
            <w:noWrap/>
            <w:vAlign w:val="bottom"/>
            <w:hideMark/>
          </w:tcPr>
          <w:p w14:paraId="3A622B7D" w14:textId="77777777" w:rsidR="00AB4676" w:rsidRPr="00AB4676" w:rsidRDefault="00701C66" w:rsidP="00FA32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</w:pPr>
            <w:r w:rsidRPr="00FA32A8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Površina (ha)</w:t>
            </w:r>
          </w:p>
        </w:tc>
      </w:tr>
      <w:tr w:rsidR="00471584" w:rsidRPr="00AE5981" w14:paraId="60C65D38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C2FA509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DOBROVIĆ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DB0E75" w14:textId="77777777" w:rsidR="00471584" w:rsidRPr="00471584" w:rsidRDefault="001471B7" w:rsidP="00471584">
            <w:pPr>
              <w:spacing w:line="240" w:lineRule="auto"/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Cs w:val="24"/>
              </w:rPr>
              <w:t>2</w:t>
            </w:r>
            <w:r w:rsidR="00974A88">
              <w:rPr>
                <w:rFonts w:ascii="Times New Roman" w:hAnsi="Times New Roman" w:cs="Times New Roman"/>
                <w:color w:val="000000"/>
                <w:szCs w:val="24"/>
              </w:rPr>
              <w:t>24,8745</w:t>
            </w:r>
          </w:p>
        </w:tc>
      </w:tr>
      <w:tr w:rsidR="00471584" w:rsidRPr="00AE5981" w14:paraId="6EB0EBEA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4F30875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DONJA BUKOVICA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A98458C" w14:textId="77777777" w:rsidR="00471584" w:rsidRPr="00471584" w:rsidRDefault="001471B7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Cs w:val="24"/>
              </w:rPr>
              <w:t>33,1938</w:t>
            </w:r>
          </w:p>
        </w:tc>
      </w:tr>
      <w:tr w:rsidR="00471584" w:rsidRPr="00AE5981" w14:paraId="7B5F70CB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4576AF8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GORNJA BUKOVICA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8AF626A" w14:textId="77777777" w:rsidR="00471584" w:rsidRPr="00471584" w:rsidRDefault="00471584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 w:rsidRPr="00471584">
              <w:rPr>
                <w:rFonts w:ascii="Times New Roman" w:hAnsi="Times New Roman" w:cs="Times New Roman"/>
                <w:color w:val="000000"/>
                <w:szCs w:val="24"/>
              </w:rPr>
              <w:t>10</w:t>
            </w:r>
            <w:r>
              <w:rPr>
                <w:rFonts w:ascii="Times New Roman" w:hAnsi="Times New Roman" w:cs="Times New Roman"/>
                <w:color w:val="000000"/>
                <w:szCs w:val="24"/>
              </w:rPr>
              <w:t>,</w:t>
            </w:r>
            <w:r w:rsidRPr="00471584">
              <w:rPr>
                <w:rFonts w:ascii="Times New Roman" w:hAnsi="Times New Roman" w:cs="Times New Roman"/>
                <w:color w:val="000000"/>
                <w:szCs w:val="24"/>
              </w:rPr>
              <w:t>5419</w:t>
            </w:r>
          </w:p>
        </w:tc>
      </w:tr>
      <w:tr w:rsidR="00471584" w:rsidRPr="00AE5981" w14:paraId="1E17EACA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777185B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GORNJE VILJEVO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EEE113B" w14:textId="77777777" w:rsidR="00471584" w:rsidRPr="00471584" w:rsidRDefault="00471584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 w:rsidRPr="00471584">
              <w:rPr>
                <w:rFonts w:ascii="Times New Roman" w:hAnsi="Times New Roman" w:cs="Times New Roman"/>
                <w:color w:val="000000"/>
                <w:szCs w:val="24"/>
              </w:rPr>
              <w:t>48</w:t>
            </w:r>
            <w:r>
              <w:rPr>
                <w:rFonts w:ascii="Times New Roman" w:hAnsi="Times New Roman" w:cs="Times New Roman"/>
                <w:color w:val="000000"/>
                <w:szCs w:val="24"/>
              </w:rPr>
              <w:t>,</w:t>
            </w:r>
            <w:r w:rsidRPr="00471584">
              <w:rPr>
                <w:rFonts w:ascii="Times New Roman" w:hAnsi="Times New Roman" w:cs="Times New Roman"/>
                <w:color w:val="000000"/>
                <w:szCs w:val="24"/>
              </w:rPr>
              <w:t>1335</w:t>
            </w:r>
          </w:p>
        </w:tc>
      </w:tr>
      <w:tr w:rsidR="00471584" w:rsidRPr="00AE5981" w14:paraId="34C594D5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696FF82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MIKLEUŠ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9D4D394" w14:textId="77777777" w:rsidR="00471584" w:rsidRPr="00471584" w:rsidRDefault="00471584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 w:rsidRPr="00471584">
              <w:rPr>
                <w:rFonts w:ascii="Times New Roman" w:hAnsi="Times New Roman" w:cs="Times New Roman"/>
                <w:color w:val="000000"/>
                <w:szCs w:val="24"/>
              </w:rPr>
              <w:t>18</w:t>
            </w:r>
            <w:r>
              <w:rPr>
                <w:rFonts w:ascii="Times New Roman" w:hAnsi="Times New Roman" w:cs="Times New Roman"/>
                <w:color w:val="000000"/>
                <w:szCs w:val="24"/>
              </w:rPr>
              <w:t>,</w:t>
            </w:r>
            <w:r w:rsidR="00DD1552">
              <w:rPr>
                <w:rFonts w:ascii="Times New Roman" w:hAnsi="Times New Roman" w:cs="Times New Roman"/>
                <w:color w:val="000000"/>
                <w:szCs w:val="24"/>
              </w:rPr>
              <w:t>1285</w:t>
            </w:r>
          </w:p>
        </w:tc>
      </w:tr>
      <w:tr w:rsidR="00471584" w:rsidRPr="00AE5981" w14:paraId="0DA7F6E1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AEB6E79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MILJEVCI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4F9C92F" w14:textId="77777777" w:rsidR="00471584" w:rsidRPr="00471584" w:rsidRDefault="00974A88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Cs w:val="24"/>
              </w:rPr>
              <w:t>139,7970</w:t>
            </w:r>
          </w:p>
        </w:tc>
      </w:tr>
      <w:tr w:rsidR="00471584" w:rsidRPr="00AE5981" w14:paraId="47A3D066" w14:textId="77777777" w:rsidTr="00471584">
        <w:trPr>
          <w:trHeight w:val="291"/>
          <w:jc w:val="center"/>
        </w:trPr>
        <w:tc>
          <w:tcPr>
            <w:tcW w:w="4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B6D14D" w14:textId="77777777" w:rsidR="00471584" w:rsidRPr="00AE5981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color w:val="000000"/>
                <w:szCs w:val="24"/>
                <w:lang w:eastAsia="hr-HR"/>
              </w:rPr>
              <w:t>NOVA BUKOVICA</w:t>
            </w:r>
          </w:p>
        </w:tc>
        <w:tc>
          <w:tcPr>
            <w:tcW w:w="2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38886B0" w14:textId="77777777" w:rsidR="00471584" w:rsidRPr="00471584" w:rsidRDefault="00DD1552" w:rsidP="00471584">
            <w:pPr>
              <w:jc w:val="center"/>
              <w:rPr>
                <w:rFonts w:ascii="Times New Roman" w:hAnsi="Times New Roman" w:cs="Times New Roman"/>
                <w:color w:val="000000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Cs w:val="24"/>
              </w:rPr>
              <w:t>33,8866</w:t>
            </w:r>
          </w:p>
        </w:tc>
      </w:tr>
      <w:tr w:rsidR="00471584" w:rsidRPr="00AB4676" w14:paraId="21777B4D" w14:textId="77777777" w:rsidTr="00471584">
        <w:trPr>
          <w:trHeight w:val="291"/>
          <w:jc w:val="center"/>
        </w:trPr>
        <w:tc>
          <w:tcPr>
            <w:tcW w:w="4060" w:type="dxa"/>
            <w:shd w:val="clear" w:color="auto" w:fill="auto"/>
            <w:noWrap/>
          </w:tcPr>
          <w:p w14:paraId="727EB750" w14:textId="77777777" w:rsidR="00471584" w:rsidRPr="00181DC2" w:rsidRDefault="00471584" w:rsidP="0047158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highlight w:val="yellow"/>
                <w:lang w:eastAsia="hr-HR"/>
              </w:rPr>
            </w:pPr>
            <w:r w:rsidRPr="00AE5981">
              <w:rPr>
                <w:rFonts w:ascii="Times New Roman" w:eastAsia="Times New Roman" w:hAnsi="Times New Roman" w:cs="Times New Roman"/>
                <w:b/>
                <w:bCs/>
                <w:color w:val="000000"/>
                <w:szCs w:val="24"/>
                <w:lang w:eastAsia="hr-HR"/>
              </w:rPr>
              <w:t>UKUPNO</w:t>
            </w:r>
          </w:p>
        </w:tc>
        <w:tc>
          <w:tcPr>
            <w:tcW w:w="2739" w:type="dxa"/>
            <w:shd w:val="clear" w:color="auto" w:fill="auto"/>
            <w:noWrap/>
          </w:tcPr>
          <w:p w14:paraId="024B653D" w14:textId="77777777" w:rsidR="00471584" w:rsidRPr="00C24F58" w:rsidRDefault="00974A88" w:rsidP="00471584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Cs w:val="24"/>
              </w:rPr>
            </w:pPr>
            <w:r w:rsidRPr="00C24F58">
              <w:rPr>
                <w:rFonts w:ascii="Times New Roman" w:hAnsi="Times New Roman" w:cs="Times New Roman"/>
                <w:b/>
                <w:bCs/>
                <w:szCs w:val="24"/>
              </w:rPr>
              <w:t>508,5558</w:t>
            </w:r>
          </w:p>
        </w:tc>
      </w:tr>
    </w:tbl>
    <w:p w14:paraId="7FC1FDE8" w14:textId="77777777" w:rsidR="00AB4676" w:rsidRDefault="00AB4676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</w:p>
    <w:p w14:paraId="5036A252" w14:textId="77777777" w:rsidR="00776640" w:rsidRDefault="005760B2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  <w:highlight w:val="yellow"/>
        </w:rPr>
      </w:pPr>
      <w:r>
        <w:rPr>
          <w:rFonts w:ascii="Times New Roman" w:hAnsi="Times New Roman" w:cs="Times New Roman"/>
          <w:noProof/>
          <w:szCs w:val="24"/>
        </w:rPr>
        <w:lastRenderedPageBreak/>
        <w:drawing>
          <wp:inline distT="0" distB="0" distL="0" distR="0" wp14:anchorId="317EDA3F" wp14:editId="6A8764AC">
            <wp:extent cx="5731510" cy="4053205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LOBODN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DF323" w14:textId="77777777" w:rsidR="00060DC0" w:rsidRDefault="00060DC0" w:rsidP="00AA6662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Slika </w:t>
      </w:r>
      <w:r w:rsidR="00AA6662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>: Površine određene za davanje u zakup koje nisu pod niti jednim oblikom raspolaganja</w:t>
      </w:r>
    </w:p>
    <w:p w14:paraId="5B656D44" w14:textId="77777777" w:rsidR="00060DC0" w:rsidRDefault="00060DC0" w:rsidP="00060DC0">
      <w:pPr>
        <w:spacing w:after="0" w:line="240" w:lineRule="auto"/>
        <w:jc w:val="center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Izvor: Državna geodetska uprava, općina </w:t>
      </w:r>
      <w:r w:rsidR="00776640">
        <w:rPr>
          <w:rFonts w:ascii="Times New Roman" w:hAnsi="Times New Roman" w:cs="Times New Roman"/>
          <w:szCs w:val="24"/>
        </w:rPr>
        <w:t>Nova Bukovica</w:t>
      </w:r>
      <w:r>
        <w:rPr>
          <w:rFonts w:ascii="Times New Roman" w:hAnsi="Times New Roman" w:cs="Times New Roman"/>
          <w:szCs w:val="24"/>
        </w:rPr>
        <w:t xml:space="preserve"> - obrada autora</w:t>
      </w:r>
    </w:p>
    <w:p w14:paraId="5D1DA497" w14:textId="77777777" w:rsidR="000E491F" w:rsidRPr="00FA32A8" w:rsidRDefault="000E491F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5401B5B" w14:textId="77777777" w:rsidR="00A63127" w:rsidRPr="007044D1" w:rsidRDefault="00A63127" w:rsidP="007044D1">
      <w:pPr>
        <w:spacing w:after="0" w:line="240" w:lineRule="auto"/>
        <w:jc w:val="both"/>
        <w:rPr>
          <w:rFonts w:ascii="Times New Roman" w:hAnsi="Times New Roman" w:cs="Times New Roman"/>
          <w:b/>
          <w:szCs w:val="24"/>
        </w:rPr>
      </w:pPr>
    </w:p>
    <w:p w14:paraId="17665E7C" w14:textId="77777777"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5" w:name="_Toc512267634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PRODAJU</w:t>
      </w:r>
      <w:bookmarkEnd w:id="5"/>
    </w:p>
    <w:p w14:paraId="4D436827" w14:textId="77777777" w:rsidR="000D0797" w:rsidRPr="00FA32A8" w:rsidRDefault="000D0797" w:rsidP="007044D1">
      <w:pPr>
        <w:spacing w:after="0" w:line="240" w:lineRule="auto"/>
        <w:jc w:val="both"/>
        <w:rPr>
          <w:rFonts w:ascii="Times New Roman" w:eastAsia="Times New Roman" w:hAnsi="Times New Roman" w:cs="Times New Roman"/>
          <w:szCs w:val="24"/>
          <w:lang w:eastAsia="hr-HR"/>
        </w:rPr>
      </w:pPr>
    </w:p>
    <w:p w14:paraId="2DFF8758" w14:textId="77777777" w:rsidR="00A70FD1" w:rsidRDefault="00A70FD1" w:rsidP="00A70F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Nova Bukovica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prodaju</w:t>
      </w:r>
      <w:r w:rsidRPr="00FA32A8">
        <w:rPr>
          <w:rFonts w:ascii="Times New Roman" w:hAnsi="Times New Roman" w:cs="Times New Roman"/>
          <w:szCs w:val="24"/>
        </w:rPr>
        <w:t>.</w:t>
      </w:r>
    </w:p>
    <w:p w14:paraId="3EF81961" w14:textId="77777777" w:rsidR="00442537" w:rsidRDefault="00442537" w:rsidP="00A70F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EF272FB" w14:textId="77777777" w:rsidR="00F26DE1" w:rsidRDefault="00F26DE1" w:rsidP="00F26DE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631F1BB" w14:textId="77777777" w:rsidR="00DD3108" w:rsidRDefault="00DD3108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6" w:name="_Toc512267635"/>
      <w:r w:rsidRPr="007044D1">
        <w:rPr>
          <w:rFonts w:ascii="Times New Roman" w:hAnsi="Times New Roman" w:cs="Times New Roman"/>
          <w:b/>
          <w:sz w:val="24"/>
          <w:szCs w:val="24"/>
        </w:rPr>
        <w:t xml:space="preserve">POVRŠINE ODREĐENE ZA POVRAT </w:t>
      </w:r>
      <w:bookmarkEnd w:id="6"/>
    </w:p>
    <w:p w14:paraId="05137804" w14:textId="77777777" w:rsidR="007044D1" w:rsidRDefault="007044D1" w:rsidP="007044D1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6EFE634" w14:textId="2084E93D" w:rsidR="00FA3FF7" w:rsidRDefault="00EC013C" w:rsidP="00FA3FF7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Na području općine </w:t>
      </w:r>
      <w:r>
        <w:rPr>
          <w:rFonts w:ascii="Times New Roman" w:hAnsi="Times New Roman" w:cs="Times New Roman"/>
        </w:rPr>
        <w:t>Nova Bukovica</w:t>
      </w:r>
      <w:r w:rsidRPr="00B36568">
        <w:rPr>
          <w:rFonts w:ascii="Times New Roman" w:hAnsi="Times New Roman" w:cs="Times New Roman"/>
        </w:rPr>
        <w:t xml:space="preserve"> određeno je </w:t>
      </w:r>
      <w:r w:rsidR="0044289E">
        <w:rPr>
          <w:rFonts w:ascii="Times New Roman" w:hAnsi="Times New Roman" w:cs="Times New Roman"/>
          <w:lang w:val="hr-BA"/>
        </w:rPr>
        <w:t xml:space="preserve">375,0284 </w:t>
      </w:r>
      <w:r w:rsidRPr="00B36568">
        <w:rPr>
          <w:rFonts w:ascii="Times New Roman" w:hAnsi="Times New Roman" w:cs="Times New Roman"/>
        </w:rPr>
        <w:t>ha površine poljoprivrednog zemljišta u vlasništvu Republike Hrvatske za povrat.</w:t>
      </w:r>
    </w:p>
    <w:p w14:paraId="4C5F2DEF" w14:textId="77777777" w:rsidR="00162EFD" w:rsidRPr="00B36568" w:rsidRDefault="00162EFD" w:rsidP="00162EF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Popis svih katastarskih</w:t>
      </w:r>
      <w:r w:rsidR="00526C3A"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>čestica poljoprivrednog zemljišta u vlasništvu RH određenih za povrat nalazi se u PRILOGU 1.</w:t>
      </w:r>
    </w:p>
    <w:p w14:paraId="7A7209E1" w14:textId="77777777" w:rsidR="00162EFD" w:rsidRPr="00B36568" w:rsidRDefault="00162EFD" w:rsidP="00162EFD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03F1F7B3" w14:textId="77777777" w:rsidR="00162EFD" w:rsidRDefault="00162EFD" w:rsidP="00162EFD">
      <w:pPr>
        <w:jc w:val="both"/>
        <w:rPr>
          <w:rFonts w:ascii="Times New Roman" w:hAnsi="Times New Roman" w:cs="Times New Roman"/>
        </w:rPr>
      </w:pPr>
      <w:r w:rsidRPr="00B36568">
        <w:rPr>
          <w:rFonts w:ascii="Times New Roman" w:hAnsi="Times New Roman" w:cs="Times New Roman"/>
        </w:rPr>
        <w:t xml:space="preserve">Kopija katastarskog plana sa prikazom svih katastarskih čestica poljoprivrednog zemljišta u vlasništvu RH koje su određene za povrat, sa podlogom digitalne </w:t>
      </w:r>
      <w:proofErr w:type="spellStart"/>
      <w:r w:rsidRPr="00B36568">
        <w:rPr>
          <w:rFonts w:ascii="Times New Roman" w:hAnsi="Times New Roman" w:cs="Times New Roman"/>
        </w:rPr>
        <w:t>ortofoto</w:t>
      </w:r>
      <w:proofErr w:type="spellEnd"/>
      <w:r w:rsidRPr="00B36568">
        <w:rPr>
          <w:rFonts w:ascii="Times New Roman" w:hAnsi="Times New Roman" w:cs="Times New Roman"/>
        </w:rPr>
        <w:t xml:space="preserve"> karte općine </w:t>
      </w:r>
      <w:r>
        <w:rPr>
          <w:rFonts w:ascii="Times New Roman" w:hAnsi="Times New Roman" w:cs="Times New Roman"/>
        </w:rPr>
        <w:t>Nova Bukovica</w:t>
      </w:r>
      <w:r w:rsidRPr="00B36568">
        <w:rPr>
          <w:rFonts w:ascii="Times New Roman" w:hAnsi="Times New Roman" w:cs="Times New Roman"/>
        </w:rPr>
        <w:t xml:space="preserve"> izrađena je prema službeno dostavljenim podacima Državne geodetske uprave, podacima Ureda državne uprave, podataka općine </w:t>
      </w:r>
      <w:r>
        <w:rPr>
          <w:rFonts w:ascii="Times New Roman" w:hAnsi="Times New Roman" w:cs="Times New Roman"/>
        </w:rPr>
        <w:t>Nova Bukovica</w:t>
      </w:r>
      <w:r w:rsidRPr="00B36568">
        <w:rPr>
          <w:rFonts w:ascii="Times New Roman" w:hAnsi="Times New Roman" w:cs="Times New Roman"/>
        </w:rPr>
        <w:t xml:space="preserve"> za potrebe izrade Programa i nalazi se u PRILOGU  KKP-</w:t>
      </w:r>
      <w:r w:rsidR="00043DDA">
        <w:rPr>
          <w:rFonts w:ascii="Times New Roman" w:hAnsi="Times New Roman" w:cs="Times New Roman"/>
        </w:rPr>
        <w:t>4</w:t>
      </w:r>
      <w:r w:rsidRPr="00B36568">
        <w:rPr>
          <w:rFonts w:ascii="Times New Roman" w:hAnsi="Times New Roman" w:cs="Times New Roman"/>
        </w:rPr>
        <w:t xml:space="preserve"> dok je njen umanjeni prikaz vidljiv na slici </w:t>
      </w:r>
      <w:r w:rsidR="00043DDA">
        <w:rPr>
          <w:rFonts w:ascii="Times New Roman" w:hAnsi="Times New Roman" w:cs="Times New Roman"/>
        </w:rPr>
        <w:t>6</w:t>
      </w:r>
      <w:r w:rsidRPr="00B36568">
        <w:rPr>
          <w:rFonts w:ascii="Times New Roman" w:hAnsi="Times New Roman" w:cs="Times New Roman"/>
        </w:rPr>
        <w:t xml:space="preserve">. </w:t>
      </w:r>
    </w:p>
    <w:p w14:paraId="74B84459" w14:textId="77777777" w:rsidR="00FA3FF7" w:rsidRPr="00B36568" w:rsidRDefault="00FA3FF7" w:rsidP="00EC013C">
      <w:pPr>
        <w:jc w:val="both"/>
        <w:rPr>
          <w:rFonts w:ascii="Times New Roman" w:hAnsi="Times New Roman" w:cs="Times New Roman"/>
        </w:rPr>
      </w:pPr>
    </w:p>
    <w:p w14:paraId="5C22FE9F" w14:textId="5A301F19" w:rsidR="00EC013C" w:rsidRPr="00B36568" w:rsidRDefault="0037601D" w:rsidP="00EC013C">
      <w:r>
        <w:rPr>
          <w:noProof/>
        </w:rPr>
        <w:lastRenderedPageBreak/>
        <w:drawing>
          <wp:inline distT="0" distB="0" distL="0" distR="0" wp14:anchorId="0325E31E" wp14:editId="601BF1F0">
            <wp:extent cx="5731510" cy="4053205"/>
            <wp:effectExtent l="0" t="0" r="254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F001" w14:textId="77777777" w:rsidR="005471EE" w:rsidRDefault="00EC013C" w:rsidP="00EC013C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 w:rsidR="00043DDA">
        <w:rPr>
          <w:rFonts w:ascii="Times New Roman" w:hAnsi="Times New Roman" w:cs="Times New Roman"/>
          <w:szCs w:val="24"/>
        </w:rPr>
        <w:t>6</w:t>
      </w:r>
      <w:r w:rsidRPr="00B36568">
        <w:rPr>
          <w:rFonts w:ascii="Times New Roman" w:hAnsi="Times New Roman" w:cs="Times New Roman"/>
          <w:szCs w:val="24"/>
        </w:rPr>
        <w:t xml:space="preserve">: Površine određene za povrat, </w:t>
      </w:r>
    </w:p>
    <w:p w14:paraId="179A32D4" w14:textId="77777777" w:rsidR="00EC013C" w:rsidRPr="00B36568" w:rsidRDefault="00EC013C" w:rsidP="00EC013C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Izvor: Državna geodetska uprava, Ured državne uprave – obrada autora</w:t>
      </w:r>
    </w:p>
    <w:p w14:paraId="119CA80A" w14:textId="77777777" w:rsidR="007529F8" w:rsidRDefault="007529F8" w:rsidP="007529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41E743E0" w14:textId="77777777" w:rsidR="00A63127" w:rsidRPr="00A63127" w:rsidRDefault="00A63127" w:rsidP="00A63127"/>
    <w:p w14:paraId="6023C3B6" w14:textId="77777777"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7" w:name="_Toc512267636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 RIBNJAKE</w:t>
      </w:r>
      <w:bookmarkEnd w:id="7"/>
    </w:p>
    <w:p w14:paraId="57180711" w14:textId="77777777" w:rsidR="00846E04" w:rsidRPr="00FA32A8" w:rsidRDefault="00846E04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FD3EADF" w14:textId="77777777" w:rsidR="00C1051A" w:rsidRDefault="00846E04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FA40AF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0D0797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="000D0797"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 ribnjake</w:t>
      </w:r>
      <w:r w:rsidRPr="00FA32A8">
        <w:rPr>
          <w:rFonts w:ascii="Times New Roman" w:hAnsi="Times New Roman" w:cs="Times New Roman"/>
          <w:szCs w:val="24"/>
        </w:rPr>
        <w:t>.</w:t>
      </w:r>
    </w:p>
    <w:p w14:paraId="0FE642BC" w14:textId="77777777" w:rsidR="00021420" w:rsidRDefault="00021420" w:rsidP="007044D1">
      <w:pPr>
        <w:pStyle w:val="Heading1"/>
        <w:spacing w:before="0"/>
        <w:ind w:left="284"/>
        <w:rPr>
          <w:rFonts w:ascii="Times New Roman" w:hAnsi="Times New Roman" w:cs="Times New Roman"/>
          <w:b/>
          <w:sz w:val="24"/>
          <w:szCs w:val="24"/>
        </w:rPr>
      </w:pPr>
    </w:p>
    <w:p w14:paraId="0F9AD1FC" w14:textId="77777777" w:rsidR="00A63127" w:rsidRPr="00A63127" w:rsidRDefault="00A63127" w:rsidP="00A63127"/>
    <w:p w14:paraId="4176600D" w14:textId="77777777" w:rsidR="004F0E1A" w:rsidRPr="007044D1" w:rsidRDefault="001A57FA" w:rsidP="007044D1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8" w:name="_Toc512267637"/>
      <w:r w:rsidRPr="007044D1">
        <w:rPr>
          <w:rFonts w:ascii="Times New Roman" w:hAnsi="Times New Roman" w:cs="Times New Roman"/>
          <w:b/>
          <w:sz w:val="24"/>
          <w:szCs w:val="24"/>
        </w:rPr>
        <w:t>POVRŠINE ODREĐENE ZA ZAKUP ZAJEDNIČKIH PAŠNJAKA</w:t>
      </w:r>
      <w:bookmarkEnd w:id="8"/>
    </w:p>
    <w:p w14:paraId="754FB2B4" w14:textId="77777777" w:rsidR="000D0797" w:rsidRPr="00FA32A8" w:rsidRDefault="000D079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0D879762" w14:textId="77777777" w:rsidR="007C45F8" w:rsidRPr="00FA32A8" w:rsidRDefault="000D0797" w:rsidP="00FA32A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 w:rsidR="00FA40AF">
        <w:rPr>
          <w:rFonts w:ascii="Times New Roman" w:hAnsi="Times New Roman" w:cs="Times New Roman"/>
          <w:szCs w:val="24"/>
        </w:rPr>
        <w:t xml:space="preserve">općine </w:t>
      </w:r>
      <w:r w:rsidR="005D6406">
        <w:rPr>
          <w:rFonts w:ascii="Times New Roman" w:hAnsi="Times New Roman" w:cs="Times New Roman"/>
          <w:szCs w:val="24"/>
        </w:rPr>
        <w:t>Nova Bukovica</w:t>
      </w:r>
      <w:r w:rsidRPr="00FA32A8">
        <w:rPr>
          <w:rFonts w:ascii="Times New Roman" w:hAnsi="Times New Roman" w:cs="Times New Roman"/>
          <w:szCs w:val="24"/>
        </w:rPr>
        <w:t xml:space="preserve"> ne postoje površine </w:t>
      </w:r>
      <w:r w:rsidRPr="00FA32A8">
        <w:rPr>
          <w:rFonts w:ascii="Times New Roman" w:eastAsia="Times New Roman" w:hAnsi="Times New Roman" w:cs="Times New Roman"/>
          <w:szCs w:val="24"/>
          <w:lang w:eastAsia="hr-HR"/>
        </w:rPr>
        <w:t xml:space="preserve">poljoprivrednog zemljišta u vlasništvu Republike Hrvatske </w:t>
      </w:r>
      <w:r w:rsidR="00F56160">
        <w:rPr>
          <w:rFonts w:ascii="Times New Roman" w:eastAsia="Times New Roman" w:hAnsi="Times New Roman" w:cs="Times New Roman"/>
          <w:szCs w:val="24"/>
          <w:lang w:eastAsia="hr-HR"/>
        </w:rPr>
        <w:t>određen</w:t>
      </w:r>
      <w:r w:rsidR="00F56160" w:rsidRPr="00FA32A8">
        <w:rPr>
          <w:rFonts w:ascii="Times New Roman" w:eastAsia="Times New Roman" w:hAnsi="Times New Roman" w:cs="Times New Roman"/>
          <w:szCs w:val="24"/>
          <w:lang w:eastAsia="hr-HR"/>
        </w:rPr>
        <w:t>e</w:t>
      </w:r>
      <w:r w:rsidRPr="00FA32A8">
        <w:rPr>
          <w:rFonts w:ascii="Times New Roman" w:hAnsi="Times New Roman" w:cs="Times New Roman"/>
          <w:szCs w:val="24"/>
        </w:rPr>
        <w:t xml:space="preserve"> </w:t>
      </w:r>
      <w:r w:rsidR="00F91301" w:rsidRPr="00FA32A8">
        <w:rPr>
          <w:rFonts w:ascii="Times New Roman" w:hAnsi="Times New Roman" w:cs="Times New Roman"/>
          <w:szCs w:val="24"/>
        </w:rPr>
        <w:t>za zakup zajedničkih pašnjaka</w:t>
      </w:r>
      <w:r w:rsidRPr="00FA32A8">
        <w:rPr>
          <w:rFonts w:ascii="Times New Roman" w:hAnsi="Times New Roman" w:cs="Times New Roman"/>
          <w:szCs w:val="24"/>
        </w:rPr>
        <w:t xml:space="preserve">.  </w:t>
      </w:r>
    </w:p>
    <w:p w14:paraId="25C744F9" w14:textId="77777777" w:rsidR="007E1AA6" w:rsidRDefault="007E1AA6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8ADCB0A" w14:textId="303F4CD5" w:rsidR="00A63127" w:rsidRDefault="00A63127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07734D4A" w14:textId="6D68D56A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9D032ED" w14:textId="7EA6FAC6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6EF6D92" w14:textId="0516D93D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898AA50" w14:textId="60233CA5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42DA8013" w14:textId="1E9861E7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56F09104" w14:textId="04CCE2AC" w:rsidR="00EC6CF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2AEACC3D" w14:textId="77777777" w:rsidR="00EC6CF8" w:rsidRPr="00FA32A8" w:rsidRDefault="00EC6CF8" w:rsidP="00FA32A8">
      <w:pPr>
        <w:spacing w:after="0" w:line="240" w:lineRule="auto"/>
        <w:rPr>
          <w:rFonts w:ascii="Times New Roman" w:hAnsi="Times New Roman" w:cs="Times New Roman"/>
          <w:szCs w:val="24"/>
        </w:rPr>
      </w:pPr>
    </w:p>
    <w:p w14:paraId="6E531C84" w14:textId="77777777" w:rsidR="007465D2" w:rsidRPr="007465D2" w:rsidRDefault="00C13C06" w:rsidP="007465D2">
      <w:pPr>
        <w:pStyle w:val="Heading1"/>
        <w:numPr>
          <w:ilvl w:val="0"/>
          <w:numId w:val="30"/>
        </w:numPr>
        <w:spacing w:before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bookmarkStart w:id="9" w:name="_Toc512267638"/>
      <w:r w:rsidRPr="007465D2">
        <w:rPr>
          <w:rFonts w:ascii="Times New Roman" w:hAnsi="Times New Roman" w:cs="Times New Roman"/>
          <w:b/>
          <w:sz w:val="24"/>
          <w:szCs w:val="24"/>
        </w:rPr>
        <w:lastRenderedPageBreak/>
        <w:t>POVRŠINE ODREĐENE ZA OSTALE NAMJENE</w:t>
      </w:r>
      <w:bookmarkEnd w:id="9"/>
    </w:p>
    <w:p w14:paraId="0579E4A6" w14:textId="77777777" w:rsidR="007465D2" w:rsidRDefault="007465D2" w:rsidP="007465D2">
      <w:pPr>
        <w:pStyle w:val="Heading1"/>
        <w:spacing w:before="0"/>
        <w:rPr>
          <w:rFonts w:ascii="Times New Roman" w:hAnsi="Times New Roman" w:cs="Times New Roman"/>
          <w:sz w:val="24"/>
          <w:szCs w:val="24"/>
        </w:rPr>
      </w:pPr>
    </w:p>
    <w:p w14:paraId="05C01B19" w14:textId="39EFD393" w:rsidR="00EC6CF8" w:rsidRDefault="00EC6CF8" w:rsidP="00EC6C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A32A8">
        <w:rPr>
          <w:rFonts w:ascii="Times New Roman" w:hAnsi="Times New Roman" w:cs="Times New Roman"/>
          <w:szCs w:val="24"/>
        </w:rPr>
        <w:t xml:space="preserve">Na području </w:t>
      </w:r>
      <w:r>
        <w:rPr>
          <w:rFonts w:ascii="Times New Roman" w:hAnsi="Times New Roman" w:cs="Times New Roman"/>
          <w:szCs w:val="24"/>
        </w:rPr>
        <w:t>općine Nova Bukovica</w:t>
      </w:r>
      <w:r w:rsidRPr="00FA32A8">
        <w:rPr>
          <w:rFonts w:ascii="Times New Roman" w:hAnsi="Times New Roman" w:cs="Times New Roman"/>
          <w:szCs w:val="24"/>
        </w:rPr>
        <w:t xml:space="preserve"> za </w:t>
      </w:r>
      <w:r w:rsidR="00D76A40">
        <w:rPr>
          <w:rFonts w:ascii="Times New Roman" w:hAnsi="Times New Roman" w:cs="Times New Roman"/>
          <w:szCs w:val="24"/>
        </w:rPr>
        <w:t>ostale namjene</w:t>
      </w:r>
      <w:r w:rsidRPr="00FA32A8">
        <w:rPr>
          <w:rFonts w:ascii="Times New Roman" w:hAnsi="Times New Roman" w:cs="Times New Roman"/>
          <w:szCs w:val="24"/>
        </w:rPr>
        <w:t xml:space="preserve"> poljoprivrednog zemljišta </w:t>
      </w:r>
      <w:r>
        <w:rPr>
          <w:rFonts w:ascii="Times New Roman" w:hAnsi="Times New Roman" w:cs="Times New Roman"/>
          <w:szCs w:val="24"/>
        </w:rPr>
        <w:t>određeno</w:t>
      </w:r>
      <w:r w:rsidRPr="00FA32A8">
        <w:rPr>
          <w:rFonts w:ascii="Times New Roman" w:hAnsi="Times New Roman" w:cs="Times New Roman"/>
          <w:szCs w:val="24"/>
        </w:rPr>
        <w:t xml:space="preserve"> je </w:t>
      </w:r>
      <w:r w:rsidR="00D76A40">
        <w:rPr>
          <w:rFonts w:ascii="Times New Roman" w:hAnsi="Times New Roman" w:cs="Times New Roman"/>
          <w:lang w:val="hr-BA"/>
        </w:rPr>
        <w:t>24,1816</w:t>
      </w:r>
      <w:r>
        <w:rPr>
          <w:rFonts w:ascii="Times New Roman" w:hAnsi="Times New Roman" w:cs="Times New Roman"/>
          <w:lang w:val="hr-BA"/>
        </w:rPr>
        <w:t xml:space="preserve"> </w:t>
      </w:r>
      <w:r w:rsidRPr="00AE5981">
        <w:rPr>
          <w:rFonts w:ascii="Times New Roman" w:hAnsi="Times New Roman" w:cs="Times New Roman"/>
          <w:szCs w:val="24"/>
        </w:rPr>
        <w:t>hektara</w:t>
      </w:r>
      <w:r>
        <w:rPr>
          <w:rFonts w:ascii="Times New Roman" w:hAnsi="Times New Roman" w:cs="Times New Roman"/>
          <w:szCs w:val="24"/>
        </w:rPr>
        <w:t>.</w:t>
      </w:r>
    </w:p>
    <w:p w14:paraId="31129087" w14:textId="77777777" w:rsidR="00EC6CF8" w:rsidRDefault="00EC6CF8" w:rsidP="00EC6C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2B15F344" w14:textId="74F565F3" w:rsidR="00EC6CF8" w:rsidRPr="00B36568" w:rsidRDefault="00EC6CF8" w:rsidP="00EC6C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Popis svih katastarskih</w:t>
      </w:r>
      <w:r>
        <w:rPr>
          <w:rFonts w:ascii="Times New Roman" w:hAnsi="Times New Roman" w:cs="Times New Roman"/>
          <w:szCs w:val="24"/>
        </w:rPr>
        <w:t xml:space="preserve"> </w:t>
      </w:r>
      <w:r w:rsidRPr="00B36568">
        <w:rPr>
          <w:rFonts w:ascii="Times New Roman" w:hAnsi="Times New Roman" w:cs="Times New Roman"/>
          <w:szCs w:val="24"/>
        </w:rPr>
        <w:t xml:space="preserve">čestica poljoprivrednog zemljišta u vlasništvu RH određenih za </w:t>
      </w:r>
      <w:r w:rsidR="00D76A40">
        <w:rPr>
          <w:rFonts w:ascii="Times New Roman" w:hAnsi="Times New Roman" w:cs="Times New Roman"/>
          <w:szCs w:val="24"/>
        </w:rPr>
        <w:t>ostale namjene</w:t>
      </w:r>
      <w:r w:rsidRPr="00B36568">
        <w:rPr>
          <w:rFonts w:ascii="Times New Roman" w:hAnsi="Times New Roman" w:cs="Times New Roman"/>
          <w:szCs w:val="24"/>
        </w:rPr>
        <w:t xml:space="preserve"> nalazi se u PRILOGU 1.</w:t>
      </w:r>
    </w:p>
    <w:p w14:paraId="35DC38A4" w14:textId="77777777" w:rsidR="00EC6CF8" w:rsidRDefault="00EC6CF8" w:rsidP="00EC6C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14:paraId="5C75CC02" w14:textId="3B6A2D37" w:rsidR="00EC6CF8" w:rsidRDefault="00EC6CF8" w:rsidP="00EC6C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Kopija katastarskog plana sa prikazom svih katastarskih čestica poljoprivrednog zemljišta u vlasništvu RH koje su određene za davanje u </w:t>
      </w:r>
      <w:r w:rsidR="00D76A40">
        <w:rPr>
          <w:rFonts w:ascii="Times New Roman" w:hAnsi="Times New Roman" w:cs="Times New Roman"/>
          <w:szCs w:val="24"/>
        </w:rPr>
        <w:t>ostale namjene</w:t>
      </w:r>
      <w:r>
        <w:rPr>
          <w:rFonts w:ascii="Times New Roman" w:hAnsi="Times New Roman" w:cs="Times New Roman"/>
          <w:szCs w:val="24"/>
        </w:rPr>
        <w:t xml:space="preserve">, sa podlogom digitalne </w:t>
      </w:r>
      <w:proofErr w:type="spellStart"/>
      <w:r>
        <w:rPr>
          <w:rFonts w:ascii="Times New Roman" w:hAnsi="Times New Roman" w:cs="Times New Roman"/>
          <w:szCs w:val="24"/>
        </w:rPr>
        <w:t>ortofoto</w:t>
      </w:r>
      <w:proofErr w:type="spellEnd"/>
      <w:r>
        <w:rPr>
          <w:rFonts w:ascii="Times New Roman" w:hAnsi="Times New Roman" w:cs="Times New Roman"/>
          <w:szCs w:val="24"/>
        </w:rPr>
        <w:t xml:space="preserve"> karte općine Nova Bukovica izrađena je prema službeno dostavljenim podacima Državne geodetske uprave, podataka općine Nova Bukovica i Ministarstva poljoprivrede za potrebe izrade Programa i nalazi se u PRILOGU  KKP-</w:t>
      </w:r>
      <w:r w:rsidR="00EB5296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 dok je njen umanjeni prikaz vidljiv na slici </w:t>
      </w:r>
      <w:r w:rsidR="00D76A40">
        <w:rPr>
          <w:rFonts w:ascii="Times New Roman" w:hAnsi="Times New Roman" w:cs="Times New Roman"/>
          <w:szCs w:val="24"/>
        </w:rPr>
        <w:t>7</w:t>
      </w:r>
      <w:r>
        <w:rPr>
          <w:rFonts w:ascii="Times New Roman" w:hAnsi="Times New Roman" w:cs="Times New Roman"/>
          <w:szCs w:val="24"/>
        </w:rPr>
        <w:t xml:space="preserve">. </w:t>
      </w:r>
    </w:p>
    <w:p w14:paraId="2A916669" w14:textId="6B0449E8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60A2182" w14:textId="5AA568ED" w:rsidR="00D76A40" w:rsidRPr="00B36568" w:rsidRDefault="0037601D" w:rsidP="00D76A40">
      <w:r>
        <w:rPr>
          <w:noProof/>
        </w:rPr>
        <w:drawing>
          <wp:inline distT="0" distB="0" distL="0" distR="0" wp14:anchorId="16B73D3E" wp14:editId="12219C19">
            <wp:extent cx="5731510" cy="4053205"/>
            <wp:effectExtent l="0" t="0" r="2540" b="444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42975" w14:textId="125A2C20" w:rsidR="00D76A40" w:rsidRDefault="00D76A40" w:rsidP="00D76A40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Slika </w:t>
      </w:r>
      <w:r>
        <w:rPr>
          <w:rFonts w:ascii="Times New Roman" w:hAnsi="Times New Roman" w:cs="Times New Roman"/>
          <w:szCs w:val="24"/>
        </w:rPr>
        <w:t>7</w:t>
      </w:r>
      <w:r w:rsidRPr="00B36568">
        <w:rPr>
          <w:rFonts w:ascii="Times New Roman" w:hAnsi="Times New Roman" w:cs="Times New Roman"/>
          <w:szCs w:val="24"/>
        </w:rPr>
        <w:t xml:space="preserve">: Površine određene za </w:t>
      </w:r>
      <w:r w:rsidR="007772CD">
        <w:rPr>
          <w:rFonts w:ascii="Times New Roman" w:hAnsi="Times New Roman" w:cs="Times New Roman"/>
          <w:szCs w:val="24"/>
        </w:rPr>
        <w:t>ostale namjene</w:t>
      </w:r>
      <w:r w:rsidRPr="00B36568">
        <w:rPr>
          <w:rFonts w:ascii="Times New Roman" w:hAnsi="Times New Roman" w:cs="Times New Roman"/>
          <w:szCs w:val="24"/>
        </w:rPr>
        <w:t xml:space="preserve">, </w:t>
      </w:r>
    </w:p>
    <w:p w14:paraId="23A72DF2" w14:textId="0FFC318E" w:rsidR="00D76A40" w:rsidRPr="00B36568" w:rsidRDefault="00D76A40" w:rsidP="00D76A40">
      <w:pPr>
        <w:spacing w:after="0" w:line="257" w:lineRule="auto"/>
        <w:jc w:val="center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 xml:space="preserve">Izvor: Državna geodetska uprava, </w:t>
      </w:r>
      <w:r w:rsidR="00332B89">
        <w:rPr>
          <w:rFonts w:ascii="Times New Roman" w:hAnsi="Times New Roman" w:cs="Times New Roman"/>
          <w:szCs w:val="24"/>
        </w:rPr>
        <w:t xml:space="preserve">općina Nova Bukovica </w:t>
      </w:r>
      <w:r w:rsidRPr="00B36568">
        <w:rPr>
          <w:rFonts w:ascii="Times New Roman" w:hAnsi="Times New Roman" w:cs="Times New Roman"/>
          <w:szCs w:val="24"/>
        </w:rPr>
        <w:t>– obrada autora</w:t>
      </w:r>
    </w:p>
    <w:p w14:paraId="2712960C" w14:textId="77777777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F132447" w14:textId="77777777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6C636A11" w14:textId="413B82BE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3138C31" w14:textId="3FF5ED1F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8969660" w14:textId="2413D218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276FA7CE" w14:textId="01854F73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7245986F" w14:textId="72F5DA3A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CC1CAD8" w14:textId="118FB057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06CB459" w14:textId="754FA3C1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0B4A12C3" w14:textId="77777777" w:rsidR="007A66DF" w:rsidRDefault="007A66DF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3CE909CF" w14:textId="77777777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532A18F3" w14:textId="77777777" w:rsidR="007465D2" w:rsidRDefault="007465D2" w:rsidP="007465D2">
      <w:pPr>
        <w:pStyle w:val="box457264"/>
        <w:spacing w:before="0" w:beforeAutospacing="0" w:after="0" w:afterAutospacing="0"/>
        <w:rPr>
          <w:rStyle w:val="bold"/>
          <w:b/>
        </w:rPr>
      </w:pPr>
    </w:p>
    <w:p w14:paraId="110BF873" w14:textId="77777777" w:rsidR="00021420" w:rsidRDefault="00021420" w:rsidP="007465D2">
      <w:pPr>
        <w:pStyle w:val="box457264"/>
        <w:spacing w:before="0" w:beforeAutospacing="0" w:after="0" w:afterAutospacing="0"/>
        <w:rPr>
          <w:rStyle w:val="bold"/>
          <w:b/>
        </w:rPr>
      </w:pPr>
      <w:r w:rsidRPr="00021420">
        <w:rPr>
          <w:rStyle w:val="bold"/>
          <w:b/>
        </w:rPr>
        <w:lastRenderedPageBreak/>
        <w:t>PRILOZI:</w:t>
      </w:r>
    </w:p>
    <w:p w14:paraId="134702E9" w14:textId="77777777" w:rsidR="007465D2" w:rsidRPr="00021420" w:rsidRDefault="007465D2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 w:rsidRPr="001F1088">
        <w:rPr>
          <w:b/>
        </w:rPr>
        <w:t>Dokumentacija</w:t>
      </w:r>
      <w:r w:rsidR="001F1088" w:rsidRPr="001F1088">
        <w:rPr>
          <w:b/>
        </w:rPr>
        <w:t xml:space="preserve"> sukladno Pravilniku o dokumentaciji potrebnoj za donošenje Programa raspolaganja poljoprivrednim zemljištem u vlasništvu RH (NN</w:t>
      </w:r>
      <w:r w:rsidR="00010735">
        <w:rPr>
          <w:b/>
        </w:rPr>
        <w:t xml:space="preserve"> </w:t>
      </w:r>
      <w:r w:rsidR="001F1088" w:rsidRPr="001F1088">
        <w:rPr>
          <w:b/>
        </w:rPr>
        <w:t>27/2018)</w:t>
      </w:r>
      <w:r>
        <w:rPr>
          <w:b/>
        </w:rPr>
        <w:t>:</w:t>
      </w:r>
    </w:p>
    <w:p w14:paraId="264761CA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Kopija katastarskog plana</w:t>
      </w:r>
      <w:r w:rsidR="007465D2">
        <w:t>/o</w:t>
      </w:r>
      <w:r w:rsidR="001F1088">
        <w:t>č</w:t>
      </w:r>
      <w:r w:rsidR="007465D2">
        <w:t>itovanje DGU o dostavljenim podacima</w:t>
      </w:r>
    </w:p>
    <w:p w14:paraId="1B7F3E41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Zemljišnoknjižni izvadci, Posjedovni listovi,</w:t>
      </w:r>
    </w:p>
    <w:p w14:paraId="7B83FC1B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nalaze li se predmetne čestice izvan granica građevinskog područja,</w:t>
      </w:r>
    </w:p>
    <w:p w14:paraId="116B965E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Ureda državne uprave u županiji, odnosno Grada Zagreba o podnesenim zahtjevima za povrat oduzete imovine,</w:t>
      </w:r>
    </w:p>
    <w:p w14:paraId="67743FAE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Hrvatskih šuma d.o.o.,</w:t>
      </w:r>
    </w:p>
    <w:p w14:paraId="71BBE481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Hrvatskih voda,</w:t>
      </w:r>
    </w:p>
    <w:p w14:paraId="503A1116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Uvjerenje Upravnog tijela županije, odnosno Grada Zagreba, nadležnog za prostorno uređenje jesu li predmetne čestice u obuhvatu postojećeg i/ili planiranog sustava javnog navodnjavanja,</w:t>
      </w:r>
    </w:p>
    <w:p w14:paraId="5EAE6C4E" w14:textId="77777777" w:rsidR="00021420" w:rsidRDefault="00021420" w:rsidP="00010735">
      <w:pPr>
        <w:pStyle w:val="box457264"/>
        <w:numPr>
          <w:ilvl w:val="0"/>
          <w:numId w:val="33"/>
        </w:numPr>
        <w:spacing w:before="0" w:beforeAutospacing="0" w:after="0" w:afterAutospacing="0"/>
        <w:ind w:left="851" w:hanging="284"/>
        <w:jc w:val="both"/>
      </w:pPr>
      <w:r>
        <w:t>Očitovanje Hrvatskog centra za razminiranje.</w:t>
      </w:r>
    </w:p>
    <w:p w14:paraId="647DDB14" w14:textId="77777777" w:rsidR="00021420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p w14:paraId="4B4A79F0" w14:textId="77777777" w:rsidR="00010735" w:rsidRPr="00021420" w:rsidRDefault="00010735" w:rsidP="00010735">
      <w:pPr>
        <w:pStyle w:val="box457264"/>
        <w:numPr>
          <w:ilvl w:val="0"/>
          <w:numId w:val="34"/>
        </w:numPr>
        <w:spacing w:before="0" w:beforeAutospacing="0" w:after="0" w:afterAutospacing="0"/>
        <w:jc w:val="both"/>
        <w:rPr>
          <w:b/>
        </w:rPr>
      </w:pPr>
      <w:r>
        <w:rPr>
          <w:b/>
        </w:rPr>
        <w:t>Popis priloga iz detaljne razrade Programa</w:t>
      </w:r>
    </w:p>
    <w:p w14:paraId="0334C6B4" w14:textId="77777777" w:rsidR="00010735" w:rsidRPr="00010735" w:rsidRDefault="00010735" w:rsidP="000107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 xml:space="preserve">PRILOG 1 : </w:t>
      </w:r>
      <w:r w:rsidRPr="00010735">
        <w:rPr>
          <w:rFonts w:ascii="Times New Roman" w:hAnsi="Times New Roman" w:cs="Times New Roman"/>
          <w:szCs w:val="24"/>
        </w:rPr>
        <w:t xml:space="preserve">Popis katastarskih čestica poljoprivrednog zemljišta u vlasništvu RH po katastarskim općinama. </w:t>
      </w:r>
    </w:p>
    <w:p w14:paraId="1AB7AB0E" w14:textId="77777777" w:rsidR="00E76447" w:rsidRDefault="00010735" w:rsidP="00E7644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KKP-1: K</w:t>
      </w:r>
      <w:r w:rsidRPr="00010735">
        <w:rPr>
          <w:rFonts w:ascii="Times New Roman" w:hAnsi="Times New Roman" w:cs="Times New Roman"/>
          <w:szCs w:val="24"/>
        </w:rPr>
        <w:t>opija katastarskog plana</w:t>
      </w:r>
      <w:r>
        <w:rPr>
          <w:rFonts w:ascii="Times New Roman" w:hAnsi="Times New Roman" w:cs="Times New Roman"/>
          <w:szCs w:val="24"/>
        </w:rPr>
        <w:t xml:space="preserve"> - </w:t>
      </w:r>
      <w:r w:rsidRPr="00010735">
        <w:rPr>
          <w:rFonts w:ascii="Times New Roman" w:hAnsi="Times New Roman" w:cs="Times New Roman"/>
          <w:szCs w:val="24"/>
        </w:rPr>
        <w:t xml:space="preserve">poljoprivredno zemljište u vlasništvu RH za </w:t>
      </w:r>
      <w:r w:rsidR="00FA40AF">
        <w:rPr>
          <w:rFonts w:ascii="Times New Roman" w:hAnsi="Times New Roman" w:cs="Times New Roman"/>
          <w:szCs w:val="24"/>
        </w:rPr>
        <w:t xml:space="preserve">općinu </w:t>
      </w:r>
      <w:r w:rsidR="005D6406">
        <w:rPr>
          <w:rFonts w:ascii="Times New Roman" w:hAnsi="Times New Roman" w:cs="Times New Roman"/>
          <w:szCs w:val="24"/>
        </w:rPr>
        <w:t>Nova Bukovica</w:t>
      </w:r>
    </w:p>
    <w:p w14:paraId="1329EC64" w14:textId="77777777" w:rsidR="007167E1" w:rsidRPr="007167E1" w:rsidRDefault="00231155" w:rsidP="007167E1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A10E35">
        <w:rPr>
          <w:rFonts w:ascii="Times New Roman" w:hAnsi="Times New Roman" w:cs="Times New Roman"/>
          <w:szCs w:val="24"/>
        </w:rPr>
        <w:t>PRILOG KKP-2</w:t>
      </w:r>
      <w:r w:rsidR="00A10E35" w:rsidRPr="00A10E35">
        <w:rPr>
          <w:rFonts w:ascii="Times New Roman" w:hAnsi="Times New Roman" w:cs="Times New Roman"/>
          <w:szCs w:val="24"/>
        </w:rPr>
        <w:t xml:space="preserve">: </w:t>
      </w:r>
      <w:r w:rsidR="00A10E35">
        <w:rPr>
          <w:rFonts w:ascii="Times New Roman" w:hAnsi="Times New Roman" w:cs="Times New Roman"/>
          <w:szCs w:val="24"/>
        </w:rPr>
        <w:t>K</w:t>
      </w:r>
      <w:r w:rsidR="00A10E35" w:rsidRPr="00A10E35">
        <w:rPr>
          <w:rFonts w:ascii="Times New Roman" w:hAnsi="Times New Roman" w:cs="Times New Roman"/>
          <w:szCs w:val="24"/>
        </w:rPr>
        <w:t xml:space="preserve">opija katastarskog plana - dosadašnje raspolaganje poljoprivrednim zemljištem u vlasništvu </w:t>
      </w:r>
      <w:r w:rsidR="00A10E35">
        <w:rPr>
          <w:rFonts w:ascii="Times New Roman" w:hAnsi="Times New Roman" w:cs="Times New Roman"/>
          <w:szCs w:val="24"/>
        </w:rPr>
        <w:t>RH</w:t>
      </w:r>
      <w:r w:rsidR="00A10E35" w:rsidRPr="00A10E35">
        <w:rPr>
          <w:rFonts w:ascii="Times New Roman" w:hAnsi="Times New Roman" w:cs="Times New Roman"/>
          <w:szCs w:val="24"/>
        </w:rPr>
        <w:t xml:space="preserve"> za </w:t>
      </w:r>
      <w:r w:rsidR="00FA38E2">
        <w:rPr>
          <w:rFonts w:ascii="Times New Roman" w:hAnsi="Times New Roman" w:cs="Times New Roman"/>
          <w:szCs w:val="24"/>
        </w:rPr>
        <w:t xml:space="preserve">općinu </w:t>
      </w:r>
      <w:r w:rsidR="005D6406">
        <w:rPr>
          <w:rFonts w:ascii="Times New Roman" w:hAnsi="Times New Roman" w:cs="Times New Roman"/>
          <w:szCs w:val="24"/>
        </w:rPr>
        <w:t>Nova Bukovica</w:t>
      </w:r>
    </w:p>
    <w:p w14:paraId="4A5E7A90" w14:textId="77777777" w:rsidR="00F00F34" w:rsidRDefault="00F00F34" w:rsidP="00A10E35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F00F34">
        <w:rPr>
          <w:rFonts w:ascii="Times New Roman" w:hAnsi="Times New Roman" w:cs="Times New Roman"/>
          <w:szCs w:val="24"/>
        </w:rPr>
        <w:t xml:space="preserve">PRILOG KKP-3: </w:t>
      </w:r>
      <w:r>
        <w:rPr>
          <w:rFonts w:ascii="Times New Roman" w:hAnsi="Times New Roman" w:cs="Times New Roman"/>
          <w:szCs w:val="24"/>
        </w:rPr>
        <w:t>K</w:t>
      </w:r>
      <w:r w:rsidRPr="00F00F34">
        <w:rPr>
          <w:rFonts w:ascii="Times New Roman" w:hAnsi="Times New Roman" w:cs="Times New Roman"/>
          <w:szCs w:val="24"/>
        </w:rPr>
        <w:t xml:space="preserve">opija katastarskog plana - površine određene za </w:t>
      </w:r>
      <w:r w:rsidR="007167E1">
        <w:rPr>
          <w:rFonts w:ascii="Times New Roman" w:hAnsi="Times New Roman" w:cs="Times New Roman"/>
          <w:szCs w:val="24"/>
        </w:rPr>
        <w:t>zakup z</w:t>
      </w:r>
      <w:r w:rsidRPr="00F00F34">
        <w:rPr>
          <w:rFonts w:ascii="Times New Roman" w:hAnsi="Times New Roman" w:cs="Times New Roman"/>
          <w:szCs w:val="24"/>
        </w:rPr>
        <w:t xml:space="preserve">a </w:t>
      </w:r>
      <w:r w:rsidR="00FA38E2">
        <w:rPr>
          <w:rFonts w:ascii="Times New Roman" w:hAnsi="Times New Roman" w:cs="Times New Roman"/>
          <w:szCs w:val="24"/>
        </w:rPr>
        <w:t xml:space="preserve">općinu </w:t>
      </w:r>
      <w:r w:rsidR="005D6406">
        <w:rPr>
          <w:rFonts w:ascii="Times New Roman" w:hAnsi="Times New Roman" w:cs="Times New Roman"/>
          <w:szCs w:val="24"/>
        </w:rPr>
        <w:t>Nova Bukovica</w:t>
      </w:r>
    </w:p>
    <w:p w14:paraId="2590D608" w14:textId="3BBBE734" w:rsidR="007529F8" w:rsidRDefault="007529F8" w:rsidP="00C71E26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</w:t>
      </w:r>
      <w:r w:rsidR="00DE040A">
        <w:rPr>
          <w:rFonts w:ascii="Times New Roman" w:hAnsi="Times New Roman" w:cs="Times New Roman"/>
          <w:szCs w:val="24"/>
        </w:rPr>
        <w:t>-4</w:t>
      </w:r>
      <w:r>
        <w:rPr>
          <w:rFonts w:ascii="Times New Roman" w:hAnsi="Times New Roman" w:cs="Times New Roman"/>
          <w:szCs w:val="24"/>
        </w:rPr>
        <w:t xml:space="preserve">: </w:t>
      </w:r>
      <w:r w:rsidRPr="00E0139F">
        <w:rPr>
          <w:rFonts w:ascii="Times New Roman" w:hAnsi="Times New Roman" w:cs="Times New Roman"/>
          <w:szCs w:val="24"/>
        </w:rPr>
        <w:t xml:space="preserve">Kopija katastarskog plana - površine određene za </w:t>
      </w:r>
      <w:r>
        <w:rPr>
          <w:rFonts w:ascii="Times New Roman" w:hAnsi="Times New Roman" w:cs="Times New Roman"/>
          <w:szCs w:val="24"/>
        </w:rPr>
        <w:t>povrat</w:t>
      </w:r>
      <w:r w:rsidRPr="00E0139F">
        <w:rPr>
          <w:rFonts w:ascii="Times New Roman" w:hAnsi="Times New Roman" w:cs="Times New Roman"/>
          <w:szCs w:val="24"/>
        </w:rPr>
        <w:t xml:space="preserve"> za </w:t>
      </w:r>
      <w:r w:rsidR="00FA38E2">
        <w:rPr>
          <w:rFonts w:ascii="Times New Roman" w:hAnsi="Times New Roman" w:cs="Times New Roman"/>
          <w:szCs w:val="24"/>
        </w:rPr>
        <w:t xml:space="preserve">općinu </w:t>
      </w:r>
      <w:r w:rsidR="005D6406">
        <w:rPr>
          <w:rFonts w:ascii="Times New Roman" w:hAnsi="Times New Roman" w:cs="Times New Roman"/>
          <w:szCs w:val="24"/>
        </w:rPr>
        <w:t>Nova Bukovica</w:t>
      </w:r>
    </w:p>
    <w:p w14:paraId="32A18457" w14:textId="176A8C18" w:rsidR="00282E37" w:rsidRPr="00282E37" w:rsidRDefault="00282E37" w:rsidP="00282E37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PRILOG KKP-</w:t>
      </w:r>
      <w:r w:rsidR="006E43A5">
        <w:rPr>
          <w:rFonts w:ascii="Times New Roman" w:hAnsi="Times New Roman" w:cs="Times New Roman"/>
          <w:szCs w:val="24"/>
        </w:rPr>
        <w:t>5</w:t>
      </w:r>
      <w:r>
        <w:rPr>
          <w:rFonts w:ascii="Times New Roman" w:hAnsi="Times New Roman" w:cs="Times New Roman"/>
          <w:szCs w:val="24"/>
        </w:rPr>
        <w:t xml:space="preserve">: </w:t>
      </w:r>
      <w:r w:rsidRPr="00E0139F">
        <w:rPr>
          <w:rFonts w:ascii="Times New Roman" w:hAnsi="Times New Roman" w:cs="Times New Roman"/>
          <w:szCs w:val="24"/>
        </w:rPr>
        <w:t xml:space="preserve">Kopija katastarskog plana - površine određene za </w:t>
      </w:r>
      <w:r w:rsidR="00713B30">
        <w:rPr>
          <w:rFonts w:ascii="Times New Roman" w:hAnsi="Times New Roman" w:cs="Times New Roman"/>
          <w:szCs w:val="24"/>
        </w:rPr>
        <w:t>ostale namjene</w:t>
      </w:r>
      <w:r w:rsidRPr="00E0139F">
        <w:rPr>
          <w:rFonts w:ascii="Times New Roman" w:hAnsi="Times New Roman" w:cs="Times New Roman"/>
          <w:szCs w:val="24"/>
        </w:rPr>
        <w:t xml:space="preserve"> za </w:t>
      </w:r>
      <w:r>
        <w:rPr>
          <w:rFonts w:ascii="Times New Roman" w:hAnsi="Times New Roman" w:cs="Times New Roman"/>
          <w:szCs w:val="24"/>
        </w:rPr>
        <w:t>općinu Nova Bukovica</w:t>
      </w:r>
    </w:p>
    <w:p w14:paraId="406FC414" w14:textId="77777777" w:rsidR="00F27731" w:rsidRPr="00B36568" w:rsidRDefault="00F27731" w:rsidP="00F27731">
      <w:pPr>
        <w:pStyle w:val="ListParagraph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B36568">
        <w:rPr>
          <w:rFonts w:ascii="Times New Roman" w:hAnsi="Times New Roman" w:cs="Times New Roman"/>
          <w:szCs w:val="24"/>
        </w:rPr>
        <w:t>PRILOG KOPIJE KATASTARSKOG PLANA - PK u digitalnom obliku s označenim oblicima raspolaganja</w:t>
      </w:r>
    </w:p>
    <w:p w14:paraId="1AC1FE92" w14:textId="77777777" w:rsidR="00021420" w:rsidRPr="00FA32A8" w:rsidRDefault="00021420" w:rsidP="00FA32A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Cs w:val="24"/>
          <w:highlight w:val="yellow"/>
          <w:lang w:eastAsia="hr-HR"/>
        </w:rPr>
      </w:pPr>
    </w:p>
    <w:sectPr w:rsidR="00021420" w:rsidRPr="00FA32A8" w:rsidSect="00FA32A8">
      <w:headerReference w:type="first" r:id="rId15"/>
      <w:pgSz w:w="11906" w:h="16838"/>
      <w:pgMar w:top="993" w:right="1440" w:bottom="1440" w:left="1440" w:header="708" w:footer="840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D2A3A62" w14:textId="77777777" w:rsidR="00820F34" w:rsidRDefault="00820F34">
      <w:pPr>
        <w:spacing w:after="0" w:line="240" w:lineRule="auto"/>
      </w:pPr>
      <w:r>
        <w:separator/>
      </w:r>
    </w:p>
  </w:endnote>
  <w:endnote w:type="continuationSeparator" w:id="0">
    <w:p w14:paraId="5DD0D062" w14:textId="77777777" w:rsidR="00820F34" w:rsidRDefault="00820F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HRHelvetica">
    <w:altName w:val="Cambria"/>
    <w:panose1 w:val="00000000000000000000"/>
    <w:charset w:val="00"/>
    <w:family w:val="roman"/>
    <w:notTrueType/>
    <w:pitch w:val="default"/>
  </w:font>
  <w:font w:name="Helvetica-Bold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4C77E73" w14:textId="77777777" w:rsidR="00820F34" w:rsidRDefault="00820F34">
      <w:pPr>
        <w:spacing w:after="0" w:line="240" w:lineRule="auto"/>
      </w:pPr>
      <w:r>
        <w:separator/>
      </w:r>
    </w:p>
  </w:footnote>
  <w:footnote w:type="continuationSeparator" w:id="0">
    <w:p w14:paraId="6A19A8A3" w14:textId="77777777" w:rsidR="00820F34" w:rsidRDefault="00820F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85CE835" w14:textId="77777777" w:rsidR="00880DBB" w:rsidRDefault="00880DBB" w:rsidP="00954C7B">
    <w:pPr>
      <w:spacing w:after="0" w:line="240" w:lineRule="auto"/>
      <w:jc w:val="right"/>
      <w:rPr>
        <w:sz w:val="20"/>
        <w:szCs w:val="20"/>
      </w:rPr>
    </w:pPr>
  </w:p>
  <w:p w14:paraId="3F44F666" w14:textId="77777777" w:rsidR="00880DBB" w:rsidRDefault="00880DB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4667E55"/>
    <w:multiLevelType w:val="hybridMultilevel"/>
    <w:tmpl w:val="40B60486"/>
    <w:lvl w:ilvl="0" w:tplc="6A2A6F16">
      <w:numFmt w:val="bullet"/>
      <w:lvlText w:val="–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E22937"/>
    <w:multiLevelType w:val="hybridMultilevel"/>
    <w:tmpl w:val="990E5E5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0181DED"/>
    <w:multiLevelType w:val="hybridMultilevel"/>
    <w:tmpl w:val="806E60F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2A19E6"/>
    <w:multiLevelType w:val="hybridMultilevel"/>
    <w:tmpl w:val="FD2E991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673B42"/>
    <w:multiLevelType w:val="hybridMultilevel"/>
    <w:tmpl w:val="04EE62B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5021B7"/>
    <w:multiLevelType w:val="hybridMultilevel"/>
    <w:tmpl w:val="842E4EF2"/>
    <w:lvl w:ilvl="0" w:tplc="EDB28DE2">
      <w:start w:val="1"/>
      <w:numFmt w:val="decimal"/>
      <w:lvlText w:val="(%1)"/>
      <w:lvlJc w:val="left"/>
      <w:pPr>
        <w:ind w:left="765" w:hanging="405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006F94"/>
    <w:multiLevelType w:val="hybridMultilevel"/>
    <w:tmpl w:val="3E3E4D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E06EDA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8" w15:restartNumberingAfterBreak="0">
    <w:nsid w:val="1A270C87"/>
    <w:multiLevelType w:val="hybridMultilevel"/>
    <w:tmpl w:val="A4E2209C"/>
    <w:lvl w:ilvl="0" w:tplc="0CA0AD5E">
      <w:start w:val="8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CF46C8D"/>
    <w:multiLevelType w:val="hybridMultilevel"/>
    <w:tmpl w:val="1304D098"/>
    <w:lvl w:ilvl="0" w:tplc="B31A94E8">
      <w:start w:val="14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E4B629F"/>
    <w:multiLevelType w:val="hybridMultilevel"/>
    <w:tmpl w:val="AAF8868A"/>
    <w:lvl w:ilvl="0" w:tplc="7A5480CC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6D27F6"/>
    <w:multiLevelType w:val="hybridMultilevel"/>
    <w:tmpl w:val="C36A702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827D5C"/>
    <w:multiLevelType w:val="hybridMultilevel"/>
    <w:tmpl w:val="2E90D240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682938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4" w15:restartNumberingAfterBreak="0">
    <w:nsid w:val="2F5A3D3D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6157D5"/>
    <w:multiLevelType w:val="hybridMultilevel"/>
    <w:tmpl w:val="EEC4917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9B10BFC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17" w15:restartNumberingAfterBreak="0">
    <w:nsid w:val="39CB63F1"/>
    <w:multiLevelType w:val="hybridMultilevel"/>
    <w:tmpl w:val="8A30B654"/>
    <w:lvl w:ilvl="0" w:tplc="13946636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84812"/>
    <w:multiLevelType w:val="hybridMultilevel"/>
    <w:tmpl w:val="9560FC6C"/>
    <w:lvl w:ilvl="0" w:tplc="16CCCFC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931" w:hanging="360"/>
      </w:pPr>
    </w:lvl>
    <w:lvl w:ilvl="2" w:tplc="041A001B" w:tentative="1">
      <w:start w:val="1"/>
      <w:numFmt w:val="lowerRoman"/>
      <w:lvlText w:val="%3."/>
      <w:lvlJc w:val="right"/>
      <w:pPr>
        <w:ind w:left="2651" w:hanging="180"/>
      </w:pPr>
    </w:lvl>
    <w:lvl w:ilvl="3" w:tplc="041A000F" w:tentative="1">
      <w:start w:val="1"/>
      <w:numFmt w:val="decimal"/>
      <w:lvlText w:val="%4."/>
      <w:lvlJc w:val="left"/>
      <w:pPr>
        <w:ind w:left="3371" w:hanging="360"/>
      </w:pPr>
    </w:lvl>
    <w:lvl w:ilvl="4" w:tplc="041A0019" w:tentative="1">
      <w:start w:val="1"/>
      <w:numFmt w:val="lowerLetter"/>
      <w:lvlText w:val="%5."/>
      <w:lvlJc w:val="left"/>
      <w:pPr>
        <w:ind w:left="4091" w:hanging="360"/>
      </w:pPr>
    </w:lvl>
    <w:lvl w:ilvl="5" w:tplc="041A001B" w:tentative="1">
      <w:start w:val="1"/>
      <w:numFmt w:val="lowerRoman"/>
      <w:lvlText w:val="%6."/>
      <w:lvlJc w:val="right"/>
      <w:pPr>
        <w:ind w:left="4811" w:hanging="180"/>
      </w:pPr>
    </w:lvl>
    <w:lvl w:ilvl="6" w:tplc="041A000F" w:tentative="1">
      <w:start w:val="1"/>
      <w:numFmt w:val="decimal"/>
      <w:lvlText w:val="%7."/>
      <w:lvlJc w:val="left"/>
      <w:pPr>
        <w:ind w:left="5531" w:hanging="360"/>
      </w:pPr>
    </w:lvl>
    <w:lvl w:ilvl="7" w:tplc="041A0019" w:tentative="1">
      <w:start w:val="1"/>
      <w:numFmt w:val="lowerLetter"/>
      <w:lvlText w:val="%8."/>
      <w:lvlJc w:val="left"/>
      <w:pPr>
        <w:ind w:left="6251" w:hanging="360"/>
      </w:pPr>
    </w:lvl>
    <w:lvl w:ilvl="8" w:tplc="041A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3D496AB0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6914B7"/>
    <w:multiLevelType w:val="hybridMultilevel"/>
    <w:tmpl w:val="D1E4AEAA"/>
    <w:lvl w:ilvl="0" w:tplc="041A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0C051A"/>
    <w:multiLevelType w:val="hybridMultilevel"/>
    <w:tmpl w:val="E4727C9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853A78"/>
    <w:multiLevelType w:val="hybridMultilevel"/>
    <w:tmpl w:val="BE204ED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A8A643F"/>
    <w:multiLevelType w:val="multilevel"/>
    <w:tmpl w:val="640A507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4" w15:restartNumberingAfterBreak="0">
    <w:nsid w:val="4BCC0827"/>
    <w:multiLevelType w:val="hybridMultilevel"/>
    <w:tmpl w:val="2F08BEB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F80180"/>
    <w:multiLevelType w:val="hybridMultilevel"/>
    <w:tmpl w:val="633C4C82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2D4575B"/>
    <w:multiLevelType w:val="hybridMultilevel"/>
    <w:tmpl w:val="DF44E0D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3CD2838"/>
    <w:multiLevelType w:val="hybridMultilevel"/>
    <w:tmpl w:val="13483550"/>
    <w:lvl w:ilvl="0" w:tplc="F83CDE6A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8F0A604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6E565BB"/>
    <w:multiLevelType w:val="hybridMultilevel"/>
    <w:tmpl w:val="E44CD5E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CC4235F"/>
    <w:multiLevelType w:val="hybridMultilevel"/>
    <w:tmpl w:val="25B85618"/>
    <w:lvl w:ilvl="0" w:tplc="A3DEF91A">
      <w:start w:val="3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ED900FF"/>
    <w:multiLevelType w:val="hybridMultilevel"/>
    <w:tmpl w:val="DD7A196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0C662D1"/>
    <w:multiLevelType w:val="hybridMultilevel"/>
    <w:tmpl w:val="CED8ACF6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0D348D3"/>
    <w:multiLevelType w:val="hybridMultilevel"/>
    <w:tmpl w:val="32DEF53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1010F95"/>
    <w:multiLevelType w:val="multilevel"/>
    <w:tmpl w:val="340874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color w:val="auto"/>
      </w:rPr>
    </w:lvl>
  </w:abstractNum>
  <w:num w:numId="1">
    <w:abstractNumId w:val="7"/>
  </w:num>
  <w:num w:numId="2">
    <w:abstractNumId w:val="24"/>
  </w:num>
  <w:num w:numId="3">
    <w:abstractNumId w:val="12"/>
  </w:num>
  <w:num w:numId="4">
    <w:abstractNumId w:val="20"/>
  </w:num>
  <w:num w:numId="5">
    <w:abstractNumId w:val="30"/>
  </w:num>
  <w:num w:numId="6">
    <w:abstractNumId w:val="1"/>
  </w:num>
  <w:num w:numId="7">
    <w:abstractNumId w:val="25"/>
  </w:num>
  <w:num w:numId="8">
    <w:abstractNumId w:val="29"/>
  </w:num>
  <w:num w:numId="9">
    <w:abstractNumId w:val="13"/>
  </w:num>
  <w:num w:numId="10">
    <w:abstractNumId w:val="8"/>
  </w:num>
  <w:num w:numId="11">
    <w:abstractNumId w:val="5"/>
  </w:num>
  <w:num w:numId="12">
    <w:abstractNumId w:val="32"/>
  </w:num>
  <w:num w:numId="13">
    <w:abstractNumId w:val="22"/>
  </w:num>
  <w:num w:numId="14">
    <w:abstractNumId w:val="10"/>
  </w:num>
  <w:num w:numId="15">
    <w:abstractNumId w:val="17"/>
  </w:num>
  <w:num w:numId="16">
    <w:abstractNumId w:val="27"/>
  </w:num>
  <w:num w:numId="17">
    <w:abstractNumId w:val="23"/>
  </w:num>
  <w:num w:numId="18">
    <w:abstractNumId w:val="6"/>
  </w:num>
  <w:num w:numId="19">
    <w:abstractNumId w:val="16"/>
  </w:num>
  <w:num w:numId="20">
    <w:abstractNumId w:val="33"/>
  </w:num>
  <w:num w:numId="21">
    <w:abstractNumId w:val="3"/>
  </w:num>
  <w:num w:numId="22">
    <w:abstractNumId w:val="4"/>
  </w:num>
  <w:num w:numId="23">
    <w:abstractNumId w:val="9"/>
  </w:num>
  <w:num w:numId="24">
    <w:abstractNumId w:val="21"/>
  </w:num>
  <w:num w:numId="25">
    <w:abstractNumId w:val="2"/>
  </w:num>
  <w:num w:numId="26">
    <w:abstractNumId w:val="14"/>
  </w:num>
  <w:num w:numId="27">
    <w:abstractNumId w:val="26"/>
  </w:num>
  <w:num w:numId="28">
    <w:abstractNumId w:val="19"/>
  </w:num>
  <w:num w:numId="29">
    <w:abstractNumId w:val="31"/>
  </w:num>
  <w:num w:numId="30">
    <w:abstractNumId w:val="15"/>
  </w:num>
  <w:num w:numId="3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8"/>
  </w:num>
  <w:num w:numId="33">
    <w:abstractNumId w:val="0"/>
  </w:num>
  <w:num w:numId="34">
    <w:abstractNumId w:val="11"/>
  </w:num>
  <w:num w:numId="35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358"/>
    <w:rsid w:val="00010735"/>
    <w:rsid w:val="00010C1F"/>
    <w:rsid w:val="00011DFC"/>
    <w:rsid w:val="0001749C"/>
    <w:rsid w:val="00021420"/>
    <w:rsid w:val="00023BCA"/>
    <w:rsid w:val="00040026"/>
    <w:rsid w:val="00041683"/>
    <w:rsid w:val="00042B63"/>
    <w:rsid w:val="00043240"/>
    <w:rsid w:val="00043DDA"/>
    <w:rsid w:val="00045AE0"/>
    <w:rsid w:val="00051A98"/>
    <w:rsid w:val="000559D0"/>
    <w:rsid w:val="00056138"/>
    <w:rsid w:val="00060DC0"/>
    <w:rsid w:val="00061B31"/>
    <w:rsid w:val="00062D4E"/>
    <w:rsid w:val="00066A81"/>
    <w:rsid w:val="00066CA0"/>
    <w:rsid w:val="00080D3E"/>
    <w:rsid w:val="00083288"/>
    <w:rsid w:val="00086012"/>
    <w:rsid w:val="000922E9"/>
    <w:rsid w:val="000946D6"/>
    <w:rsid w:val="00095F21"/>
    <w:rsid w:val="00096832"/>
    <w:rsid w:val="000A0155"/>
    <w:rsid w:val="000A0D1D"/>
    <w:rsid w:val="000B2136"/>
    <w:rsid w:val="000B6D36"/>
    <w:rsid w:val="000C0719"/>
    <w:rsid w:val="000C5AA2"/>
    <w:rsid w:val="000D0797"/>
    <w:rsid w:val="000D7688"/>
    <w:rsid w:val="000D7803"/>
    <w:rsid w:val="000E15EB"/>
    <w:rsid w:val="000E337F"/>
    <w:rsid w:val="000E491F"/>
    <w:rsid w:val="000E53C5"/>
    <w:rsid w:val="000E58F4"/>
    <w:rsid w:val="000E597D"/>
    <w:rsid w:val="000F6724"/>
    <w:rsid w:val="00100C3D"/>
    <w:rsid w:val="00110CED"/>
    <w:rsid w:val="00116BD7"/>
    <w:rsid w:val="00116DA7"/>
    <w:rsid w:val="00120601"/>
    <w:rsid w:val="00120691"/>
    <w:rsid w:val="0012387B"/>
    <w:rsid w:val="00126763"/>
    <w:rsid w:val="00130F57"/>
    <w:rsid w:val="00131FF1"/>
    <w:rsid w:val="00132376"/>
    <w:rsid w:val="0013679E"/>
    <w:rsid w:val="00144826"/>
    <w:rsid w:val="001471B7"/>
    <w:rsid w:val="001473A7"/>
    <w:rsid w:val="00150CCF"/>
    <w:rsid w:val="001513D0"/>
    <w:rsid w:val="00151768"/>
    <w:rsid w:val="00152D13"/>
    <w:rsid w:val="00153A83"/>
    <w:rsid w:val="00153DFD"/>
    <w:rsid w:val="00153EED"/>
    <w:rsid w:val="00162EFD"/>
    <w:rsid w:val="00163198"/>
    <w:rsid w:val="00163ED7"/>
    <w:rsid w:val="001706DD"/>
    <w:rsid w:val="00173922"/>
    <w:rsid w:val="00173BDF"/>
    <w:rsid w:val="00176AF5"/>
    <w:rsid w:val="001777D1"/>
    <w:rsid w:val="00181DC2"/>
    <w:rsid w:val="00182B5D"/>
    <w:rsid w:val="001837BC"/>
    <w:rsid w:val="00185245"/>
    <w:rsid w:val="00197EB1"/>
    <w:rsid w:val="001A204F"/>
    <w:rsid w:val="001A3E07"/>
    <w:rsid w:val="001A57FA"/>
    <w:rsid w:val="001B0CF2"/>
    <w:rsid w:val="001B2D14"/>
    <w:rsid w:val="001B482E"/>
    <w:rsid w:val="001B4CAF"/>
    <w:rsid w:val="001B7A57"/>
    <w:rsid w:val="001C06AD"/>
    <w:rsid w:val="001C62F9"/>
    <w:rsid w:val="001C7735"/>
    <w:rsid w:val="001D4250"/>
    <w:rsid w:val="001D4B0F"/>
    <w:rsid w:val="001D630F"/>
    <w:rsid w:val="001E7A94"/>
    <w:rsid w:val="001F0458"/>
    <w:rsid w:val="001F1088"/>
    <w:rsid w:val="001F6338"/>
    <w:rsid w:val="001F7EE3"/>
    <w:rsid w:val="00204948"/>
    <w:rsid w:val="00206170"/>
    <w:rsid w:val="0021117F"/>
    <w:rsid w:val="002120BF"/>
    <w:rsid w:val="00212143"/>
    <w:rsid w:val="00212645"/>
    <w:rsid w:val="00213823"/>
    <w:rsid w:val="00214428"/>
    <w:rsid w:val="00214AAF"/>
    <w:rsid w:val="00215560"/>
    <w:rsid w:val="0022040D"/>
    <w:rsid w:val="002217C3"/>
    <w:rsid w:val="00223A3D"/>
    <w:rsid w:val="00224725"/>
    <w:rsid w:val="0022499E"/>
    <w:rsid w:val="00231155"/>
    <w:rsid w:val="00236973"/>
    <w:rsid w:val="002423A7"/>
    <w:rsid w:val="002475A5"/>
    <w:rsid w:val="002513FC"/>
    <w:rsid w:val="002531AD"/>
    <w:rsid w:val="00255214"/>
    <w:rsid w:val="0026786D"/>
    <w:rsid w:val="00267992"/>
    <w:rsid w:val="00270D03"/>
    <w:rsid w:val="00282E37"/>
    <w:rsid w:val="00283547"/>
    <w:rsid w:val="00283A63"/>
    <w:rsid w:val="00287172"/>
    <w:rsid w:val="00287C15"/>
    <w:rsid w:val="00290173"/>
    <w:rsid w:val="00291C71"/>
    <w:rsid w:val="00294986"/>
    <w:rsid w:val="0029728B"/>
    <w:rsid w:val="002A2856"/>
    <w:rsid w:val="002A35F8"/>
    <w:rsid w:val="002A4D7F"/>
    <w:rsid w:val="002A76AD"/>
    <w:rsid w:val="002B3EAE"/>
    <w:rsid w:val="002B4686"/>
    <w:rsid w:val="002B46F1"/>
    <w:rsid w:val="002B6E56"/>
    <w:rsid w:val="002B7FB5"/>
    <w:rsid w:val="002D3213"/>
    <w:rsid w:val="002D3650"/>
    <w:rsid w:val="002D3B23"/>
    <w:rsid w:val="002D7E7A"/>
    <w:rsid w:val="002E6F76"/>
    <w:rsid w:val="002F0658"/>
    <w:rsid w:val="00301A09"/>
    <w:rsid w:val="00302F53"/>
    <w:rsid w:val="0030583B"/>
    <w:rsid w:val="0030598F"/>
    <w:rsid w:val="003120E5"/>
    <w:rsid w:val="003224C3"/>
    <w:rsid w:val="003270CD"/>
    <w:rsid w:val="00331C49"/>
    <w:rsid w:val="00332B89"/>
    <w:rsid w:val="00336C0B"/>
    <w:rsid w:val="0033750E"/>
    <w:rsid w:val="00342DAC"/>
    <w:rsid w:val="00344D7E"/>
    <w:rsid w:val="00350734"/>
    <w:rsid w:val="00354F99"/>
    <w:rsid w:val="00371313"/>
    <w:rsid w:val="003751F2"/>
    <w:rsid w:val="0037601D"/>
    <w:rsid w:val="0038288E"/>
    <w:rsid w:val="0038719F"/>
    <w:rsid w:val="00395CBA"/>
    <w:rsid w:val="003A04DA"/>
    <w:rsid w:val="003A08E9"/>
    <w:rsid w:val="003B1571"/>
    <w:rsid w:val="003B4E5C"/>
    <w:rsid w:val="003C0707"/>
    <w:rsid w:val="003C31E9"/>
    <w:rsid w:val="003C3B46"/>
    <w:rsid w:val="003D0209"/>
    <w:rsid w:val="003D1E65"/>
    <w:rsid w:val="003D4F62"/>
    <w:rsid w:val="003D5AA6"/>
    <w:rsid w:val="003F09AD"/>
    <w:rsid w:val="003F1E66"/>
    <w:rsid w:val="003F2C4A"/>
    <w:rsid w:val="00404016"/>
    <w:rsid w:val="00406F0B"/>
    <w:rsid w:val="00410C93"/>
    <w:rsid w:val="00413917"/>
    <w:rsid w:val="00414A07"/>
    <w:rsid w:val="0041636B"/>
    <w:rsid w:val="0041681F"/>
    <w:rsid w:val="00417B5C"/>
    <w:rsid w:val="00423990"/>
    <w:rsid w:val="00423ACE"/>
    <w:rsid w:val="00423AE2"/>
    <w:rsid w:val="004345A3"/>
    <w:rsid w:val="004355C3"/>
    <w:rsid w:val="00442537"/>
    <w:rsid w:val="0044289E"/>
    <w:rsid w:val="00446C28"/>
    <w:rsid w:val="00453950"/>
    <w:rsid w:val="004542AB"/>
    <w:rsid w:val="00471584"/>
    <w:rsid w:val="004728B4"/>
    <w:rsid w:val="00472D05"/>
    <w:rsid w:val="00477024"/>
    <w:rsid w:val="00481B00"/>
    <w:rsid w:val="00484CFC"/>
    <w:rsid w:val="004854B7"/>
    <w:rsid w:val="00496BFE"/>
    <w:rsid w:val="004A0D91"/>
    <w:rsid w:val="004A3C38"/>
    <w:rsid w:val="004A4087"/>
    <w:rsid w:val="004A5786"/>
    <w:rsid w:val="004A58A3"/>
    <w:rsid w:val="004A6FE2"/>
    <w:rsid w:val="004B2CF4"/>
    <w:rsid w:val="004B719E"/>
    <w:rsid w:val="004C131B"/>
    <w:rsid w:val="004C7806"/>
    <w:rsid w:val="004D748E"/>
    <w:rsid w:val="004E237D"/>
    <w:rsid w:val="004E33A7"/>
    <w:rsid w:val="004E3506"/>
    <w:rsid w:val="004E440E"/>
    <w:rsid w:val="004E6067"/>
    <w:rsid w:val="004E765D"/>
    <w:rsid w:val="004F0E1A"/>
    <w:rsid w:val="004F13D8"/>
    <w:rsid w:val="004F2089"/>
    <w:rsid w:val="004F776E"/>
    <w:rsid w:val="00502EA6"/>
    <w:rsid w:val="00504544"/>
    <w:rsid w:val="005046A6"/>
    <w:rsid w:val="0051543F"/>
    <w:rsid w:val="00515C70"/>
    <w:rsid w:val="00515D82"/>
    <w:rsid w:val="005173F9"/>
    <w:rsid w:val="00517A43"/>
    <w:rsid w:val="00521240"/>
    <w:rsid w:val="00526C3A"/>
    <w:rsid w:val="00542613"/>
    <w:rsid w:val="00542D2D"/>
    <w:rsid w:val="0054416C"/>
    <w:rsid w:val="0054628B"/>
    <w:rsid w:val="00546CF9"/>
    <w:rsid w:val="005471EE"/>
    <w:rsid w:val="00562338"/>
    <w:rsid w:val="00567062"/>
    <w:rsid w:val="005753B0"/>
    <w:rsid w:val="005760B2"/>
    <w:rsid w:val="00584046"/>
    <w:rsid w:val="005A2D72"/>
    <w:rsid w:val="005A31C7"/>
    <w:rsid w:val="005A4DD6"/>
    <w:rsid w:val="005B08D0"/>
    <w:rsid w:val="005B1D4E"/>
    <w:rsid w:val="005B4B7D"/>
    <w:rsid w:val="005B56F8"/>
    <w:rsid w:val="005B6E3B"/>
    <w:rsid w:val="005C03CD"/>
    <w:rsid w:val="005C10D4"/>
    <w:rsid w:val="005C2D58"/>
    <w:rsid w:val="005C31DF"/>
    <w:rsid w:val="005C44F2"/>
    <w:rsid w:val="005D4D9F"/>
    <w:rsid w:val="005D501E"/>
    <w:rsid w:val="005D6406"/>
    <w:rsid w:val="005D68E9"/>
    <w:rsid w:val="005F1A92"/>
    <w:rsid w:val="00600AAD"/>
    <w:rsid w:val="00602357"/>
    <w:rsid w:val="0061192A"/>
    <w:rsid w:val="00615EAD"/>
    <w:rsid w:val="00623C21"/>
    <w:rsid w:val="00624B39"/>
    <w:rsid w:val="0062610B"/>
    <w:rsid w:val="00634095"/>
    <w:rsid w:val="00635373"/>
    <w:rsid w:val="0063589B"/>
    <w:rsid w:val="00635FCF"/>
    <w:rsid w:val="00646A9C"/>
    <w:rsid w:val="006473BC"/>
    <w:rsid w:val="00647DE9"/>
    <w:rsid w:val="006514A9"/>
    <w:rsid w:val="00652D84"/>
    <w:rsid w:val="00653B31"/>
    <w:rsid w:val="00655C66"/>
    <w:rsid w:val="006632B7"/>
    <w:rsid w:val="00676D85"/>
    <w:rsid w:val="00683CE2"/>
    <w:rsid w:val="00692F6B"/>
    <w:rsid w:val="00693374"/>
    <w:rsid w:val="006A0313"/>
    <w:rsid w:val="006A10F4"/>
    <w:rsid w:val="006A4F41"/>
    <w:rsid w:val="006A6B06"/>
    <w:rsid w:val="006B1CE5"/>
    <w:rsid w:val="006B749B"/>
    <w:rsid w:val="006C26AE"/>
    <w:rsid w:val="006D3E39"/>
    <w:rsid w:val="006D677A"/>
    <w:rsid w:val="006E247E"/>
    <w:rsid w:val="006E43A5"/>
    <w:rsid w:val="006E4433"/>
    <w:rsid w:val="006E6154"/>
    <w:rsid w:val="006E62EC"/>
    <w:rsid w:val="006F2A0B"/>
    <w:rsid w:val="006F662E"/>
    <w:rsid w:val="006F6B74"/>
    <w:rsid w:val="00700762"/>
    <w:rsid w:val="00700A24"/>
    <w:rsid w:val="0070133D"/>
    <w:rsid w:val="00701C66"/>
    <w:rsid w:val="00703DC4"/>
    <w:rsid w:val="007043A0"/>
    <w:rsid w:val="007044D1"/>
    <w:rsid w:val="00706937"/>
    <w:rsid w:val="00713345"/>
    <w:rsid w:val="00713ACF"/>
    <w:rsid w:val="00713B30"/>
    <w:rsid w:val="007167E1"/>
    <w:rsid w:val="00717829"/>
    <w:rsid w:val="00717998"/>
    <w:rsid w:val="00721DC6"/>
    <w:rsid w:val="00723F82"/>
    <w:rsid w:val="007262D0"/>
    <w:rsid w:val="007264F8"/>
    <w:rsid w:val="007313DA"/>
    <w:rsid w:val="0073520C"/>
    <w:rsid w:val="00735283"/>
    <w:rsid w:val="007371A2"/>
    <w:rsid w:val="007465D2"/>
    <w:rsid w:val="00747A38"/>
    <w:rsid w:val="007529F8"/>
    <w:rsid w:val="00754D84"/>
    <w:rsid w:val="00757CDD"/>
    <w:rsid w:val="00757F88"/>
    <w:rsid w:val="007642B8"/>
    <w:rsid w:val="00764B61"/>
    <w:rsid w:val="00765C35"/>
    <w:rsid w:val="00776640"/>
    <w:rsid w:val="007772CD"/>
    <w:rsid w:val="00783903"/>
    <w:rsid w:val="007874B7"/>
    <w:rsid w:val="0078774F"/>
    <w:rsid w:val="007879EE"/>
    <w:rsid w:val="00791EDC"/>
    <w:rsid w:val="00793175"/>
    <w:rsid w:val="007941F0"/>
    <w:rsid w:val="00794D39"/>
    <w:rsid w:val="0079578D"/>
    <w:rsid w:val="007A0B3D"/>
    <w:rsid w:val="007A5DAE"/>
    <w:rsid w:val="007A66DF"/>
    <w:rsid w:val="007B3984"/>
    <w:rsid w:val="007B40B9"/>
    <w:rsid w:val="007C2AB2"/>
    <w:rsid w:val="007C45F8"/>
    <w:rsid w:val="007C479C"/>
    <w:rsid w:val="007D1DF8"/>
    <w:rsid w:val="007E1AA6"/>
    <w:rsid w:val="007E1B95"/>
    <w:rsid w:val="007E7F9E"/>
    <w:rsid w:val="007F6251"/>
    <w:rsid w:val="007F7093"/>
    <w:rsid w:val="007F78A3"/>
    <w:rsid w:val="00805A40"/>
    <w:rsid w:val="00807063"/>
    <w:rsid w:val="00807FB9"/>
    <w:rsid w:val="00810A34"/>
    <w:rsid w:val="008129E5"/>
    <w:rsid w:val="00815511"/>
    <w:rsid w:val="00816681"/>
    <w:rsid w:val="00820358"/>
    <w:rsid w:val="00820F34"/>
    <w:rsid w:val="0082315C"/>
    <w:rsid w:val="0082487C"/>
    <w:rsid w:val="008319B5"/>
    <w:rsid w:val="008331D0"/>
    <w:rsid w:val="00833417"/>
    <w:rsid w:val="0083523B"/>
    <w:rsid w:val="00845CB3"/>
    <w:rsid w:val="00846E04"/>
    <w:rsid w:val="0085327D"/>
    <w:rsid w:val="008647ED"/>
    <w:rsid w:val="00871300"/>
    <w:rsid w:val="008725AB"/>
    <w:rsid w:val="008740DF"/>
    <w:rsid w:val="00880DBB"/>
    <w:rsid w:val="00885527"/>
    <w:rsid w:val="00885B6B"/>
    <w:rsid w:val="00893170"/>
    <w:rsid w:val="008939C1"/>
    <w:rsid w:val="008A0154"/>
    <w:rsid w:val="008A27EC"/>
    <w:rsid w:val="008A34D8"/>
    <w:rsid w:val="008B12CA"/>
    <w:rsid w:val="008B3BC9"/>
    <w:rsid w:val="008B7482"/>
    <w:rsid w:val="008C523D"/>
    <w:rsid w:val="008C61F2"/>
    <w:rsid w:val="008C7F92"/>
    <w:rsid w:val="008C7F98"/>
    <w:rsid w:val="008D14C1"/>
    <w:rsid w:val="008D1D4D"/>
    <w:rsid w:val="008D21DF"/>
    <w:rsid w:val="008D6484"/>
    <w:rsid w:val="008D69B5"/>
    <w:rsid w:val="008E19B4"/>
    <w:rsid w:val="008F0E94"/>
    <w:rsid w:val="008F47E1"/>
    <w:rsid w:val="008F693B"/>
    <w:rsid w:val="008F73CE"/>
    <w:rsid w:val="00900607"/>
    <w:rsid w:val="00901D19"/>
    <w:rsid w:val="009021D2"/>
    <w:rsid w:val="009048E6"/>
    <w:rsid w:val="009156A9"/>
    <w:rsid w:val="00917A61"/>
    <w:rsid w:val="00920BC6"/>
    <w:rsid w:val="009213F6"/>
    <w:rsid w:val="00922AC7"/>
    <w:rsid w:val="00923E27"/>
    <w:rsid w:val="00934011"/>
    <w:rsid w:val="00935411"/>
    <w:rsid w:val="00936BD8"/>
    <w:rsid w:val="00942960"/>
    <w:rsid w:val="0094755E"/>
    <w:rsid w:val="00954C7B"/>
    <w:rsid w:val="0095770D"/>
    <w:rsid w:val="00962F1C"/>
    <w:rsid w:val="0096417E"/>
    <w:rsid w:val="0096508B"/>
    <w:rsid w:val="00973337"/>
    <w:rsid w:val="00974A88"/>
    <w:rsid w:val="00974C01"/>
    <w:rsid w:val="009773D5"/>
    <w:rsid w:val="00985DF7"/>
    <w:rsid w:val="009953A8"/>
    <w:rsid w:val="009A5BF8"/>
    <w:rsid w:val="009B13DB"/>
    <w:rsid w:val="009B18FB"/>
    <w:rsid w:val="009B2C19"/>
    <w:rsid w:val="009C047B"/>
    <w:rsid w:val="009C1CB1"/>
    <w:rsid w:val="009C6D4A"/>
    <w:rsid w:val="009E3497"/>
    <w:rsid w:val="009E3FBD"/>
    <w:rsid w:val="009E6583"/>
    <w:rsid w:val="009E7CD7"/>
    <w:rsid w:val="009F7D3C"/>
    <w:rsid w:val="00A01101"/>
    <w:rsid w:val="00A0172D"/>
    <w:rsid w:val="00A027D5"/>
    <w:rsid w:val="00A03FF4"/>
    <w:rsid w:val="00A04DE1"/>
    <w:rsid w:val="00A10E35"/>
    <w:rsid w:val="00A1188F"/>
    <w:rsid w:val="00A14CBE"/>
    <w:rsid w:val="00A17BE2"/>
    <w:rsid w:val="00A21C4D"/>
    <w:rsid w:val="00A2372E"/>
    <w:rsid w:val="00A25A57"/>
    <w:rsid w:val="00A27BA8"/>
    <w:rsid w:val="00A42967"/>
    <w:rsid w:val="00A45490"/>
    <w:rsid w:val="00A457D0"/>
    <w:rsid w:val="00A46281"/>
    <w:rsid w:val="00A475C2"/>
    <w:rsid w:val="00A5255B"/>
    <w:rsid w:val="00A534B5"/>
    <w:rsid w:val="00A53F70"/>
    <w:rsid w:val="00A552ED"/>
    <w:rsid w:val="00A554F2"/>
    <w:rsid w:val="00A6035A"/>
    <w:rsid w:val="00A6167F"/>
    <w:rsid w:val="00A63127"/>
    <w:rsid w:val="00A675CF"/>
    <w:rsid w:val="00A6775C"/>
    <w:rsid w:val="00A70FD1"/>
    <w:rsid w:val="00A73238"/>
    <w:rsid w:val="00A77A74"/>
    <w:rsid w:val="00A8799E"/>
    <w:rsid w:val="00A915FB"/>
    <w:rsid w:val="00A95C37"/>
    <w:rsid w:val="00AA1214"/>
    <w:rsid w:val="00AA4B5B"/>
    <w:rsid w:val="00AA6662"/>
    <w:rsid w:val="00AB4676"/>
    <w:rsid w:val="00AB7454"/>
    <w:rsid w:val="00AB7F22"/>
    <w:rsid w:val="00AC0778"/>
    <w:rsid w:val="00AC132E"/>
    <w:rsid w:val="00AC717C"/>
    <w:rsid w:val="00AD0A87"/>
    <w:rsid w:val="00AD358C"/>
    <w:rsid w:val="00AE1A55"/>
    <w:rsid w:val="00AE4783"/>
    <w:rsid w:val="00AE4F6C"/>
    <w:rsid w:val="00AE5981"/>
    <w:rsid w:val="00AE66A8"/>
    <w:rsid w:val="00AE7606"/>
    <w:rsid w:val="00AE7950"/>
    <w:rsid w:val="00AF28C1"/>
    <w:rsid w:val="00AF52D2"/>
    <w:rsid w:val="00B04E15"/>
    <w:rsid w:val="00B10BC2"/>
    <w:rsid w:val="00B13577"/>
    <w:rsid w:val="00B138D8"/>
    <w:rsid w:val="00B17F05"/>
    <w:rsid w:val="00B30EE2"/>
    <w:rsid w:val="00B3190B"/>
    <w:rsid w:val="00B3397E"/>
    <w:rsid w:val="00B35028"/>
    <w:rsid w:val="00B3644C"/>
    <w:rsid w:val="00B53C1C"/>
    <w:rsid w:val="00B54159"/>
    <w:rsid w:val="00B5431B"/>
    <w:rsid w:val="00B572BD"/>
    <w:rsid w:val="00B60792"/>
    <w:rsid w:val="00B61753"/>
    <w:rsid w:val="00B62016"/>
    <w:rsid w:val="00B65949"/>
    <w:rsid w:val="00B73CF8"/>
    <w:rsid w:val="00B73FD7"/>
    <w:rsid w:val="00B75078"/>
    <w:rsid w:val="00B7650E"/>
    <w:rsid w:val="00B76C57"/>
    <w:rsid w:val="00B77859"/>
    <w:rsid w:val="00B81FBA"/>
    <w:rsid w:val="00B84D5F"/>
    <w:rsid w:val="00B86805"/>
    <w:rsid w:val="00B86FA9"/>
    <w:rsid w:val="00B945EC"/>
    <w:rsid w:val="00B9750A"/>
    <w:rsid w:val="00BA12E6"/>
    <w:rsid w:val="00BA3FB9"/>
    <w:rsid w:val="00BA7AC7"/>
    <w:rsid w:val="00BB3A44"/>
    <w:rsid w:val="00BB6177"/>
    <w:rsid w:val="00BB6B68"/>
    <w:rsid w:val="00BC4571"/>
    <w:rsid w:val="00BC5340"/>
    <w:rsid w:val="00BC5709"/>
    <w:rsid w:val="00BD0AAF"/>
    <w:rsid w:val="00BD11FB"/>
    <w:rsid w:val="00BD147F"/>
    <w:rsid w:val="00BD2863"/>
    <w:rsid w:val="00BE2ABA"/>
    <w:rsid w:val="00BE3670"/>
    <w:rsid w:val="00BE4156"/>
    <w:rsid w:val="00BF00B2"/>
    <w:rsid w:val="00BF25E6"/>
    <w:rsid w:val="00C01350"/>
    <w:rsid w:val="00C04D78"/>
    <w:rsid w:val="00C0624A"/>
    <w:rsid w:val="00C1051A"/>
    <w:rsid w:val="00C13C06"/>
    <w:rsid w:val="00C15139"/>
    <w:rsid w:val="00C1590D"/>
    <w:rsid w:val="00C15A00"/>
    <w:rsid w:val="00C22646"/>
    <w:rsid w:val="00C24F58"/>
    <w:rsid w:val="00C26E27"/>
    <w:rsid w:val="00C34F5E"/>
    <w:rsid w:val="00C357D7"/>
    <w:rsid w:val="00C44BCE"/>
    <w:rsid w:val="00C452C6"/>
    <w:rsid w:val="00C50700"/>
    <w:rsid w:val="00C60DE8"/>
    <w:rsid w:val="00C64D40"/>
    <w:rsid w:val="00C70647"/>
    <w:rsid w:val="00C70CEF"/>
    <w:rsid w:val="00C71E26"/>
    <w:rsid w:val="00C75B77"/>
    <w:rsid w:val="00C8155B"/>
    <w:rsid w:val="00C81DD1"/>
    <w:rsid w:val="00C82696"/>
    <w:rsid w:val="00C828D2"/>
    <w:rsid w:val="00C95004"/>
    <w:rsid w:val="00C9671B"/>
    <w:rsid w:val="00CA2BA6"/>
    <w:rsid w:val="00CA4F56"/>
    <w:rsid w:val="00CA561F"/>
    <w:rsid w:val="00CB3E1A"/>
    <w:rsid w:val="00CC19FE"/>
    <w:rsid w:val="00CC41D4"/>
    <w:rsid w:val="00CC6266"/>
    <w:rsid w:val="00CD2EC0"/>
    <w:rsid w:val="00CD30C5"/>
    <w:rsid w:val="00CD5582"/>
    <w:rsid w:val="00CD63A6"/>
    <w:rsid w:val="00CD6C15"/>
    <w:rsid w:val="00CE080C"/>
    <w:rsid w:val="00CE35BE"/>
    <w:rsid w:val="00CE6E5B"/>
    <w:rsid w:val="00CE70D8"/>
    <w:rsid w:val="00CF0D6D"/>
    <w:rsid w:val="00CF14AF"/>
    <w:rsid w:val="00CF5B0C"/>
    <w:rsid w:val="00CF6790"/>
    <w:rsid w:val="00D01916"/>
    <w:rsid w:val="00D04E54"/>
    <w:rsid w:val="00D0614D"/>
    <w:rsid w:val="00D06C25"/>
    <w:rsid w:val="00D10412"/>
    <w:rsid w:val="00D116AA"/>
    <w:rsid w:val="00D1416C"/>
    <w:rsid w:val="00D17B4D"/>
    <w:rsid w:val="00D256DC"/>
    <w:rsid w:val="00D32E19"/>
    <w:rsid w:val="00D36ED5"/>
    <w:rsid w:val="00D44AF7"/>
    <w:rsid w:val="00D51716"/>
    <w:rsid w:val="00D60960"/>
    <w:rsid w:val="00D6173D"/>
    <w:rsid w:val="00D71543"/>
    <w:rsid w:val="00D7454A"/>
    <w:rsid w:val="00D75215"/>
    <w:rsid w:val="00D76A40"/>
    <w:rsid w:val="00D862B2"/>
    <w:rsid w:val="00D91B94"/>
    <w:rsid w:val="00D939EF"/>
    <w:rsid w:val="00D95D51"/>
    <w:rsid w:val="00D974BC"/>
    <w:rsid w:val="00DA30AF"/>
    <w:rsid w:val="00DA3613"/>
    <w:rsid w:val="00DA487C"/>
    <w:rsid w:val="00DA5774"/>
    <w:rsid w:val="00DA6ED9"/>
    <w:rsid w:val="00DC2CF1"/>
    <w:rsid w:val="00DC3826"/>
    <w:rsid w:val="00DC58C8"/>
    <w:rsid w:val="00DC58FE"/>
    <w:rsid w:val="00DD1300"/>
    <w:rsid w:val="00DD1552"/>
    <w:rsid w:val="00DD3108"/>
    <w:rsid w:val="00DD4021"/>
    <w:rsid w:val="00DD48B2"/>
    <w:rsid w:val="00DD52BC"/>
    <w:rsid w:val="00DE040A"/>
    <w:rsid w:val="00E0139F"/>
    <w:rsid w:val="00E01797"/>
    <w:rsid w:val="00E043F1"/>
    <w:rsid w:val="00E05466"/>
    <w:rsid w:val="00E05E75"/>
    <w:rsid w:val="00E06D9D"/>
    <w:rsid w:val="00E10CB2"/>
    <w:rsid w:val="00E1161A"/>
    <w:rsid w:val="00E163C0"/>
    <w:rsid w:val="00E17BC1"/>
    <w:rsid w:val="00E2419C"/>
    <w:rsid w:val="00E3079B"/>
    <w:rsid w:val="00E361BA"/>
    <w:rsid w:val="00E37366"/>
    <w:rsid w:val="00E4305F"/>
    <w:rsid w:val="00E44B39"/>
    <w:rsid w:val="00E4677A"/>
    <w:rsid w:val="00E50529"/>
    <w:rsid w:val="00E51CFA"/>
    <w:rsid w:val="00E558B3"/>
    <w:rsid w:val="00E56CB0"/>
    <w:rsid w:val="00E647D6"/>
    <w:rsid w:val="00E67E16"/>
    <w:rsid w:val="00E70FF9"/>
    <w:rsid w:val="00E726FC"/>
    <w:rsid w:val="00E74690"/>
    <w:rsid w:val="00E76447"/>
    <w:rsid w:val="00E769EF"/>
    <w:rsid w:val="00E77159"/>
    <w:rsid w:val="00E81B27"/>
    <w:rsid w:val="00E81F58"/>
    <w:rsid w:val="00E82986"/>
    <w:rsid w:val="00E86B34"/>
    <w:rsid w:val="00E87EC2"/>
    <w:rsid w:val="00E916BF"/>
    <w:rsid w:val="00E9480A"/>
    <w:rsid w:val="00EA132E"/>
    <w:rsid w:val="00EA307D"/>
    <w:rsid w:val="00EB3859"/>
    <w:rsid w:val="00EB3A89"/>
    <w:rsid w:val="00EB46EE"/>
    <w:rsid w:val="00EB5296"/>
    <w:rsid w:val="00EB6A8A"/>
    <w:rsid w:val="00EC013C"/>
    <w:rsid w:val="00EC0A09"/>
    <w:rsid w:val="00EC26C3"/>
    <w:rsid w:val="00EC385D"/>
    <w:rsid w:val="00EC54A9"/>
    <w:rsid w:val="00EC6CF8"/>
    <w:rsid w:val="00ED476B"/>
    <w:rsid w:val="00ED4C7E"/>
    <w:rsid w:val="00ED4D03"/>
    <w:rsid w:val="00ED6542"/>
    <w:rsid w:val="00ED7940"/>
    <w:rsid w:val="00EE2FA3"/>
    <w:rsid w:val="00EF5A27"/>
    <w:rsid w:val="00EF76EF"/>
    <w:rsid w:val="00F00848"/>
    <w:rsid w:val="00F00F34"/>
    <w:rsid w:val="00F01403"/>
    <w:rsid w:val="00F01E41"/>
    <w:rsid w:val="00F058D9"/>
    <w:rsid w:val="00F07224"/>
    <w:rsid w:val="00F07A1C"/>
    <w:rsid w:val="00F128E7"/>
    <w:rsid w:val="00F13DB8"/>
    <w:rsid w:val="00F16766"/>
    <w:rsid w:val="00F1747D"/>
    <w:rsid w:val="00F2030E"/>
    <w:rsid w:val="00F26198"/>
    <w:rsid w:val="00F26DE1"/>
    <w:rsid w:val="00F27731"/>
    <w:rsid w:val="00F3504D"/>
    <w:rsid w:val="00F376CB"/>
    <w:rsid w:val="00F40B17"/>
    <w:rsid w:val="00F45101"/>
    <w:rsid w:val="00F51283"/>
    <w:rsid w:val="00F56160"/>
    <w:rsid w:val="00F63963"/>
    <w:rsid w:val="00F647FF"/>
    <w:rsid w:val="00F75848"/>
    <w:rsid w:val="00F75AC8"/>
    <w:rsid w:val="00F75FCA"/>
    <w:rsid w:val="00F838AE"/>
    <w:rsid w:val="00F90EB2"/>
    <w:rsid w:val="00F91030"/>
    <w:rsid w:val="00F91301"/>
    <w:rsid w:val="00F953E0"/>
    <w:rsid w:val="00F95621"/>
    <w:rsid w:val="00F95A04"/>
    <w:rsid w:val="00F971D0"/>
    <w:rsid w:val="00FA32A8"/>
    <w:rsid w:val="00FA38E2"/>
    <w:rsid w:val="00FA3FF7"/>
    <w:rsid w:val="00FA40AF"/>
    <w:rsid w:val="00FA6583"/>
    <w:rsid w:val="00FA6B1F"/>
    <w:rsid w:val="00FA76C6"/>
    <w:rsid w:val="00FB0022"/>
    <w:rsid w:val="00FB008B"/>
    <w:rsid w:val="00FB69DF"/>
    <w:rsid w:val="00FC161E"/>
    <w:rsid w:val="00FC4C04"/>
    <w:rsid w:val="00FC4EE2"/>
    <w:rsid w:val="00FC6EB8"/>
    <w:rsid w:val="00FD36B8"/>
    <w:rsid w:val="00FD56BE"/>
    <w:rsid w:val="00FD79A8"/>
    <w:rsid w:val="00FE3434"/>
    <w:rsid w:val="00FE3E84"/>
    <w:rsid w:val="00FE61DB"/>
    <w:rsid w:val="00FE6A9A"/>
    <w:rsid w:val="00FF0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B498537"/>
  <w15:docId w15:val="{524E7834-E507-4093-B490-88BB50CC17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39C1"/>
    <w:pPr>
      <w:spacing w:line="256" w:lineRule="auto"/>
    </w:pPr>
    <w:rPr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C04D78"/>
    <w:pPr>
      <w:keepNext/>
      <w:keepLines/>
      <w:spacing w:before="240" w:after="0" w:line="240" w:lineRule="auto"/>
      <w:jc w:val="both"/>
      <w:outlineLvl w:val="0"/>
    </w:pPr>
    <w:rPr>
      <w:rFonts w:asciiTheme="majorHAnsi" w:eastAsiaTheme="majorEastAsia" w:hAnsiTheme="majorHAnsi" w:cstheme="majorBidi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2040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E1B95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04D78"/>
    <w:rPr>
      <w:rFonts w:asciiTheme="majorHAnsi" w:eastAsiaTheme="majorEastAsia" w:hAnsiTheme="majorHAnsi" w:cstheme="majorBidi"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820358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820358"/>
    <w:pPr>
      <w:spacing w:after="10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20358"/>
    <w:pPr>
      <w:outlineLvl w:val="9"/>
    </w:pPr>
    <w:rPr>
      <w:lang w:eastAsia="hr-HR"/>
    </w:rPr>
  </w:style>
  <w:style w:type="paragraph" w:styleId="ListParagraph">
    <w:name w:val="List Paragraph"/>
    <w:basedOn w:val="Normal"/>
    <w:link w:val="ListParagraphChar"/>
    <w:uiPriority w:val="34"/>
    <w:qFormat/>
    <w:rsid w:val="00820358"/>
    <w:pPr>
      <w:spacing w:line="259" w:lineRule="auto"/>
      <w:ind w:left="720"/>
      <w:contextualSpacing/>
    </w:pPr>
  </w:style>
  <w:style w:type="paragraph" w:customStyle="1" w:styleId="t-9-8">
    <w:name w:val="t-9-8"/>
    <w:basedOn w:val="Normal"/>
    <w:rsid w:val="0082035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paragraph" w:styleId="NoSpacing">
    <w:name w:val="No Spacing"/>
    <w:aliases w:val="POPIS GRAFOVA"/>
    <w:link w:val="NoSpacingChar"/>
    <w:uiPriority w:val="1"/>
    <w:qFormat/>
    <w:rsid w:val="00820358"/>
    <w:pPr>
      <w:spacing w:after="0" w:line="240" w:lineRule="auto"/>
    </w:pPr>
    <w:rPr>
      <w:rFonts w:eastAsiaTheme="minorEastAsia"/>
      <w:lang w:eastAsia="hr-HR"/>
    </w:rPr>
  </w:style>
  <w:style w:type="character" w:customStyle="1" w:styleId="NoSpacingChar">
    <w:name w:val="No Spacing Char"/>
    <w:aliases w:val="POPIS GRAFOVA Char"/>
    <w:basedOn w:val="DefaultParagraphFont"/>
    <w:link w:val="NoSpacing"/>
    <w:uiPriority w:val="1"/>
    <w:rsid w:val="00820358"/>
    <w:rPr>
      <w:rFonts w:eastAsiaTheme="minorEastAsia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82035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20358"/>
  </w:style>
  <w:style w:type="character" w:customStyle="1" w:styleId="Nerijeenospominjanje1">
    <w:name w:val="Neriješeno spominjanje1"/>
    <w:basedOn w:val="DefaultParagraphFont"/>
    <w:uiPriority w:val="99"/>
    <w:semiHidden/>
    <w:unhideWhenUsed/>
    <w:rsid w:val="00010C1F"/>
    <w:rPr>
      <w:color w:val="808080"/>
      <w:shd w:val="clear" w:color="auto" w:fill="E6E6E6"/>
    </w:rPr>
  </w:style>
  <w:style w:type="character" w:customStyle="1" w:styleId="Heading2Char">
    <w:name w:val="Heading 2 Char"/>
    <w:basedOn w:val="DefaultParagraphFont"/>
    <w:link w:val="Heading2"/>
    <w:uiPriority w:val="9"/>
    <w:rsid w:val="0022040D"/>
    <w:rPr>
      <w:rFonts w:asciiTheme="majorHAnsi" w:eastAsiaTheme="majorEastAsia" w:hAnsiTheme="majorHAnsi" w:cstheme="majorBidi"/>
      <w:sz w:val="26"/>
      <w:szCs w:val="26"/>
    </w:rPr>
  </w:style>
  <w:style w:type="paragraph" w:styleId="TOC2">
    <w:name w:val="toc 2"/>
    <w:basedOn w:val="Normal"/>
    <w:next w:val="Normal"/>
    <w:autoRedefine/>
    <w:uiPriority w:val="39"/>
    <w:unhideWhenUsed/>
    <w:rsid w:val="00406F0B"/>
    <w:pPr>
      <w:spacing w:after="100"/>
      <w:ind w:left="220"/>
    </w:p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E06D9D"/>
    <w:rPr>
      <w:sz w:val="24"/>
    </w:rPr>
  </w:style>
  <w:style w:type="paragraph" w:customStyle="1" w:styleId="POPISTABLICA">
    <w:name w:val="POPIS TABLICA"/>
    <w:basedOn w:val="Normal"/>
    <w:link w:val="POPISTABLICAChar"/>
    <w:qFormat/>
    <w:rsid w:val="00E06D9D"/>
    <w:pPr>
      <w:spacing w:after="0" w:line="360" w:lineRule="auto"/>
      <w:jc w:val="both"/>
    </w:pPr>
    <w:rPr>
      <w:rFonts w:eastAsia="Times New Roman" w:cs="Times New Roman"/>
      <w:bCs/>
      <w:color w:val="000000" w:themeColor="text1"/>
      <w:szCs w:val="24"/>
      <w:lang w:val="en-US"/>
    </w:rPr>
  </w:style>
  <w:style w:type="character" w:customStyle="1" w:styleId="POPISTABLICAChar">
    <w:name w:val="POPIS TABLICA Char"/>
    <w:basedOn w:val="DefaultParagraphFont"/>
    <w:link w:val="POPISTABLICA"/>
    <w:rsid w:val="00E06D9D"/>
    <w:rPr>
      <w:rFonts w:eastAsia="Times New Roman" w:cs="Times New Roman"/>
      <w:bCs/>
      <w:color w:val="000000" w:themeColor="text1"/>
      <w:sz w:val="24"/>
      <w:szCs w:val="24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1B7A5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B7A5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B7A5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B7A5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B7A57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B7A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B7A57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59"/>
    <w:rsid w:val="001B7A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C70CE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70CEF"/>
    <w:rPr>
      <w:sz w:val="24"/>
    </w:rPr>
  </w:style>
  <w:style w:type="character" w:customStyle="1" w:styleId="fontstyle01">
    <w:name w:val="fontstyle01"/>
    <w:basedOn w:val="DefaultParagraphFont"/>
    <w:rsid w:val="007879EE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7642B8"/>
    <w:rPr>
      <w:rFonts w:ascii="Calibri" w:hAnsi="Calibri" w:cs="Calibri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DefaultParagraphFont"/>
    <w:rsid w:val="00354F99"/>
    <w:rPr>
      <w:rFonts w:ascii="HRHelvetica" w:hAnsi="HR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fontstyle41">
    <w:name w:val="fontstyle41"/>
    <w:basedOn w:val="DefaultParagraphFont"/>
    <w:rsid w:val="00354F99"/>
    <w:rPr>
      <w:rFonts w:ascii="Helvetica-Bold" w:hAnsi="Helvetica-Bold" w:hint="default"/>
      <w:b/>
      <w:bCs/>
      <w:i w:val="0"/>
      <w:iCs w:val="0"/>
      <w:color w:val="000000"/>
      <w:sz w:val="20"/>
      <w:szCs w:val="20"/>
    </w:rPr>
  </w:style>
  <w:style w:type="paragraph" w:customStyle="1" w:styleId="box457264">
    <w:name w:val="box_457264"/>
    <w:basedOn w:val="Normal"/>
    <w:rsid w:val="000214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eastAsia="hr-HR"/>
    </w:rPr>
  </w:style>
  <w:style w:type="character" w:customStyle="1" w:styleId="bold">
    <w:name w:val="bold"/>
    <w:basedOn w:val="DefaultParagraphFont"/>
    <w:rsid w:val="00021420"/>
  </w:style>
  <w:style w:type="character" w:customStyle="1" w:styleId="Heading3Char">
    <w:name w:val="Heading 3 Char"/>
    <w:basedOn w:val="DefaultParagraphFont"/>
    <w:link w:val="Heading3"/>
    <w:uiPriority w:val="9"/>
    <w:rsid w:val="007E1B95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653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5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2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98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48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5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86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80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1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4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0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98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08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88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17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54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14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8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77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59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8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8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759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7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35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B297E36-C848-4305-8F14-128A142876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1086</TotalTime>
  <Pages>12</Pages>
  <Words>2251</Words>
  <Characters>12834</Characters>
  <Application>Microsoft Office Word</Application>
  <DocSecurity>0</DocSecurity>
  <Lines>106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HeadingPairs>
  <TitlesOfParts>
    <vt:vector size="2" baseType="lpstr">
      <vt:lpstr>Program raspolaganja poljoprivrednim zemljištem u vlasništvu države na području naziv_JLS</vt:lpstr>
      <vt:lpstr>Program raspolaganja poljoprivrednim zemljištem u vlasništvu države na području naziv_JLS</vt:lpstr>
    </vt:vector>
  </TitlesOfParts>
  <Company/>
  <LinksUpToDate>false</LinksUpToDate>
  <CharactersWithSpaces>15055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Program raspolaganja poljoprivrednim zemljištem u vlasništvu države na području naziv_JLS</dc:title>
  <dc:subject/>
  <dc:creator>Ana Babić</dc:creator>
  <cp:keywords/>
  <dc:description/>
  <cp:lastModifiedBy>Dunja Krce</cp:lastModifiedBy>
  <cp:revision>334</cp:revision>
  <cp:lastPrinted>2018-04-06T14:24:00Z</cp:lastPrinted>
  <dcterms:created xsi:type="dcterms:W3CDTF">2018-05-11T11:59:00Z</dcterms:created>
  <dcterms:modified xsi:type="dcterms:W3CDTF">2021-02-17T12:50:00Z</dcterms:modified>
</cp:coreProperties>
</file>